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EFA" w:rsidRPr="00947605" w:rsidRDefault="00ED522D" w:rsidP="00F21EFA">
      <w:pPr>
        <w:pStyle w:val="Heading2"/>
        <w:tabs>
          <w:tab w:val="left" w:pos="1400"/>
          <w:tab w:val="left" w:pos="4500"/>
          <w:tab w:val="center" w:pos="7290"/>
        </w:tabs>
        <w:jc w:val="center"/>
        <w:rPr>
          <w:b w:val="0"/>
          <w:bCs w:val="0"/>
          <w:sz w:val="32"/>
          <w:szCs w:val="32"/>
          <w:rtl/>
        </w:rPr>
      </w:pPr>
      <w:hyperlink r:id="rId5" w:history="1">
        <w:r w:rsidR="00F21EFA" w:rsidRPr="00ED522D">
          <w:rPr>
            <w:rStyle w:val="Hyperlink"/>
            <w:rFonts w:hint="cs"/>
            <w:sz w:val="32"/>
            <w:szCs w:val="32"/>
            <w:rtl/>
          </w:rPr>
          <w:t>بسم الله الرحمن الرحيم</w:t>
        </w:r>
      </w:hyperlink>
    </w:p>
    <w:tbl>
      <w:tblPr>
        <w:bidiVisual/>
        <w:tblW w:w="15300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6"/>
        <w:gridCol w:w="1619"/>
        <w:gridCol w:w="2498"/>
        <w:gridCol w:w="16"/>
        <w:gridCol w:w="3461"/>
        <w:gridCol w:w="1583"/>
        <w:gridCol w:w="1260"/>
        <w:gridCol w:w="1259"/>
        <w:gridCol w:w="1259"/>
        <w:gridCol w:w="1259"/>
        <w:gridCol w:w="1080"/>
      </w:tblGrid>
      <w:tr w:rsidR="00255F8E" w:rsidTr="00FE1ADC">
        <w:trPr>
          <w:trHeight w:val="435"/>
        </w:trPr>
        <w:tc>
          <w:tcPr>
            <w:tcW w:w="1625" w:type="dxa"/>
            <w:gridSpan w:val="2"/>
            <w:shd w:val="clear" w:color="auto" w:fill="CCFFCC"/>
            <w:vAlign w:val="center"/>
          </w:tcPr>
          <w:p w:rsidR="00255F8E" w:rsidRPr="00393D60" w:rsidRDefault="00FE1ADC" w:rsidP="002C43FF">
            <w:pPr>
              <w:pStyle w:val="Heading1"/>
              <w:jc w:val="center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الصف</w:t>
            </w:r>
          </w:p>
        </w:tc>
        <w:tc>
          <w:tcPr>
            <w:tcW w:w="2514" w:type="dxa"/>
            <w:gridSpan w:val="2"/>
            <w:shd w:val="clear" w:color="auto" w:fill="CCFFCC"/>
            <w:vAlign w:val="center"/>
          </w:tcPr>
          <w:p w:rsidR="00255F8E" w:rsidRPr="00393D60" w:rsidRDefault="00255F8E" w:rsidP="002C43FF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393D6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المــــادة</w:t>
            </w:r>
          </w:p>
        </w:tc>
        <w:tc>
          <w:tcPr>
            <w:tcW w:w="3461" w:type="dxa"/>
            <w:shd w:val="clear" w:color="auto" w:fill="CCFFCC"/>
            <w:vAlign w:val="center"/>
          </w:tcPr>
          <w:p w:rsidR="00255F8E" w:rsidRPr="00393D60" w:rsidRDefault="00FE1ADC" w:rsidP="002C43FF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المـوضـوع</w:t>
            </w:r>
          </w:p>
        </w:tc>
        <w:tc>
          <w:tcPr>
            <w:tcW w:w="1583" w:type="dxa"/>
            <w:shd w:val="clear" w:color="auto" w:fill="CCFFCC"/>
            <w:vAlign w:val="center"/>
          </w:tcPr>
          <w:p w:rsidR="00255F8E" w:rsidRPr="00393D60" w:rsidRDefault="00255F8E" w:rsidP="002C43FF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393D6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الــيـــوم</w:t>
            </w:r>
          </w:p>
        </w:tc>
        <w:tc>
          <w:tcPr>
            <w:tcW w:w="1260" w:type="dxa"/>
            <w:shd w:val="clear" w:color="auto" w:fill="CCFFCC"/>
            <w:vAlign w:val="center"/>
          </w:tcPr>
          <w:p w:rsidR="00255F8E" w:rsidRPr="00393D60" w:rsidRDefault="00255F8E" w:rsidP="00716C80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393D6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الأحــد</w:t>
            </w:r>
          </w:p>
        </w:tc>
        <w:tc>
          <w:tcPr>
            <w:tcW w:w="1259" w:type="dxa"/>
            <w:shd w:val="clear" w:color="auto" w:fill="CCFFCC"/>
            <w:vAlign w:val="center"/>
          </w:tcPr>
          <w:p w:rsidR="00255F8E" w:rsidRPr="00393D60" w:rsidRDefault="00255F8E" w:rsidP="00716C80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393D6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الاثنيـن</w:t>
            </w:r>
          </w:p>
        </w:tc>
        <w:tc>
          <w:tcPr>
            <w:tcW w:w="1259" w:type="dxa"/>
            <w:shd w:val="clear" w:color="auto" w:fill="CCFFCC"/>
            <w:vAlign w:val="center"/>
          </w:tcPr>
          <w:p w:rsidR="00255F8E" w:rsidRPr="00393D60" w:rsidRDefault="00255F8E" w:rsidP="00716C80">
            <w:pPr>
              <w:pStyle w:val="Heading1"/>
              <w:jc w:val="center"/>
              <w:rPr>
                <w:color w:val="000000" w:themeColor="text1"/>
              </w:rPr>
            </w:pPr>
            <w:r w:rsidRPr="00393D60">
              <w:rPr>
                <w:rFonts w:hint="cs"/>
                <w:color w:val="000000" w:themeColor="text1"/>
                <w:rtl/>
              </w:rPr>
              <w:t>الثلاثاء</w:t>
            </w:r>
          </w:p>
        </w:tc>
        <w:tc>
          <w:tcPr>
            <w:tcW w:w="1259" w:type="dxa"/>
            <w:shd w:val="clear" w:color="auto" w:fill="CCFFCC"/>
            <w:vAlign w:val="center"/>
          </w:tcPr>
          <w:p w:rsidR="00255F8E" w:rsidRPr="00393D60" w:rsidRDefault="00255F8E" w:rsidP="00716C80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93D6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الأربعاء</w:t>
            </w:r>
          </w:p>
        </w:tc>
        <w:tc>
          <w:tcPr>
            <w:tcW w:w="1080" w:type="dxa"/>
            <w:shd w:val="clear" w:color="auto" w:fill="CCFFCC"/>
            <w:vAlign w:val="center"/>
          </w:tcPr>
          <w:p w:rsidR="00255F8E" w:rsidRPr="00393D60" w:rsidRDefault="00255F8E" w:rsidP="002C43FF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93D6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الخميس</w:t>
            </w:r>
          </w:p>
        </w:tc>
      </w:tr>
      <w:tr w:rsidR="00255F8E" w:rsidTr="00FE1ADC">
        <w:trPr>
          <w:cantSplit/>
          <w:trHeight w:val="346"/>
        </w:trPr>
        <w:tc>
          <w:tcPr>
            <w:tcW w:w="1625" w:type="dxa"/>
            <w:gridSpan w:val="2"/>
            <w:vAlign w:val="center"/>
          </w:tcPr>
          <w:p w:rsidR="00255F8E" w:rsidRPr="00393D60" w:rsidRDefault="00DD18AC" w:rsidP="002C43FF">
            <w:pPr>
              <w:pStyle w:val="Heading1"/>
              <w:jc w:val="center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الأول</w:t>
            </w:r>
          </w:p>
        </w:tc>
        <w:tc>
          <w:tcPr>
            <w:tcW w:w="2514" w:type="dxa"/>
            <w:gridSpan w:val="2"/>
            <w:vAlign w:val="center"/>
          </w:tcPr>
          <w:p w:rsidR="00255F8E" w:rsidRPr="00393D60" w:rsidRDefault="00255F8E" w:rsidP="002C43FF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393D6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القـــرآن الكـــريم</w:t>
            </w:r>
          </w:p>
        </w:tc>
        <w:tc>
          <w:tcPr>
            <w:tcW w:w="3461" w:type="dxa"/>
            <w:vAlign w:val="center"/>
          </w:tcPr>
          <w:p w:rsidR="00255F8E" w:rsidRPr="00393D60" w:rsidRDefault="00255F8E" w:rsidP="00F21EFA">
            <w:pPr>
              <w:rPr>
                <w:color w:val="000000" w:themeColor="text1"/>
                <w:sz w:val="28"/>
                <w:szCs w:val="28"/>
              </w:rPr>
            </w:pPr>
            <w:r w:rsidRPr="00393D60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سورة                  من      إلى</w:t>
            </w:r>
          </w:p>
        </w:tc>
        <w:tc>
          <w:tcPr>
            <w:tcW w:w="1583" w:type="dxa"/>
            <w:vAlign w:val="center"/>
          </w:tcPr>
          <w:p w:rsidR="00255F8E" w:rsidRPr="00393D60" w:rsidRDefault="00255F8E" w:rsidP="002C43FF">
            <w:pPr>
              <w:pStyle w:val="Heading1"/>
              <w:jc w:val="center"/>
              <w:rPr>
                <w:color w:val="000000" w:themeColor="text1"/>
              </w:rPr>
            </w:pPr>
            <w:r w:rsidRPr="00393D60">
              <w:rPr>
                <w:rFonts w:hint="cs"/>
                <w:color w:val="000000" w:themeColor="text1"/>
                <w:rtl/>
              </w:rPr>
              <w:t>التاريــخ</w:t>
            </w:r>
          </w:p>
        </w:tc>
        <w:tc>
          <w:tcPr>
            <w:tcW w:w="6117" w:type="dxa"/>
            <w:gridSpan w:val="5"/>
            <w:vAlign w:val="center"/>
          </w:tcPr>
          <w:p w:rsidR="00255F8E" w:rsidRPr="00393D60" w:rsidRDefault="00255F8E" w:rsidP="002C43FF">
            <w:pPr>
              <w:jc w:val="center"/>
              <w:rPr>
                <w:color w:val="000000" w:themeColor="text1"/>
              </w:rPr>
            </w:pPr>
          </w:p>
        </w:tc>
      </w:tr>
      <w:tr w:rsidR="00FE1ADC" w:rsidTr="00FE1ADC">
        <w:trPr>
          <w:cantSplit/>
          <w:trHeight w:val="1334"/>
        </w:trPr>
        <w:tc>
          <w:tcPr>
            <w:tcW w:w="1625" w:type="dxa"/>
            <w:gridSpan w:val="2"/>
            <w:shd w:val="clear" w:color="auto" w:fill="auto"/>
            <w:vAlign w:val="center"/>
          </w:tcPr>
          <w:p w:rsidR="00FE1ADC" w:rsidRPr="00393D60" w:rsidRDefault="00FE1ADC" w:rsidP="002C43FF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393D6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التمهيـــد:</w:t>
            </w:r>
          </w:p>
        </w:tc>
        <w:tc>
          <w:tcPr>
            <w:tcW w:w="5975" w:type="dxa"/>
            <w:gridSpan w:val="3"/>
            <w:shd w:val="clear" w:color="auto" w:fill="auto"/>
            <w:vAlign w:val="center"/>
          </w:tcPr>
          <w:p w:rsidR="00FE1ADC" w:rsidRPr="00393D60" w:rsidRDefault="00FE1ADC" w:rsidP="00FE1ADC">
            <w:pPr>
              <w:rPr>
                <w:b/>
                <w:bCs/>
                <w:color w:val="000000" w:themeColor="text1"/>
              </w:rPr>
            </w:pPr>
          </w:p>
          <w:p w:rsidR="00FE1ADC" w:rsidRPr="00393D60" w:rsidRDefault="00FE1ADC" w:rsidP="002C43FF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393D60">
              <w:rPr>
                <w:rFonts w:hint="cs"/>
                <w:b/>
                <w:bCs/>
                <w:color w:val="000000" w:themeColor="text1"/>
                <w:rtl/>
              </w:rPr>
              <w:t>* التلاوة الصامتة من قبل التلاميذ للآيات الجديدة في المصحف 0</w:t>
            </w:r>
          </w:p>
          <w:p w:rsidR="00FE1ADC" w:rsidRPr="00393D60" w:rsidRDefault="00FE1ADC" w:rsidP="002C43FF">
            <w:pPr>
              <w:pStyle w:val="Heading7"/>
              <w:jc w:val="center"/>
              <w:rPr>
                <w:color w:val="000000" w:themeColor="text1"/>
                <w:rtl/>
              </w:rPr>
            </w:pPr>
            <w:r w:rsidRPr="00393D60">
              <w:rPr>
                <w:rFonts w:hint="cs"/>
                <w:color w:val="000000" w:themeColor="text1"/>
                <w:rtl/>
              </w:rPr>
              <w:t>*استماع الت</w:t>
            </w:r>
            <w:r>
              <w:rPr>
                <w:rFonts w:hint="cs"/>
                <w:color w:val="000000" w:themeColor="text1"/>
                <w:rtl/>
              </w:rPr>
              <w:t>لاميذ للآيات عن طريق جهاز البروجكتر</w:t>
            </w:r>
            <w:r w:rsidRPr="00393D60">
              <w:rPr>
                <w:rFonts w:hint="cs"/>
                <w:color w:val="000000" w:themeColor="text1"/>
                <w:rtl/>
              </w:rPr>
              <w:t xml:space="preserve"> 0</w:t>
            </w:r>
          </w:p>
          <w:p w:rsidR="00FE1ADC" w:rsidRPr="00393D60" w:rsidRDefault="00FE1ADC" w:rsidP="00975018">
            <w:pPr>
              <w:pStyle w:val="Heading4"/>
              <w:jc w:val="center"/>
              <w:rPr>
                <w:color w:val="000000" w:themeColor="text1"/>
                <w:rtl/>
              </w:rPr>
            </w:pPr>
            <w:r w:rsidRPr="00393D60">
              <w:rPr>
                <w:rFonts w:hint="cs"/>
                <w:color w:val="000000" w:themeColor="text1"/>
                <w:rtl/>
              </w:rPr>
              <w:t>*    حث التلاميذ على الطهارة والتأدب والإنصات والاستماع.</w:t>
            </w:r>
          </w:p>
          <w:p w:rsidR="00FE1ADC" w:rsidRPr="00393D60" w:rsidRDefault="00FE1ADC" w:rsidP="00975018">
            <w:pPr>
              <w:ind w:left="60"/>
              <w:jc w:val="center"/>
              <w:rPr>
                <w:b/>
                <w:bCs/>
                <w:color w:val="000000" w:themeColor="text1"/>
              </w:rPr>
            </w:pPr>
            <w:r w:rsidRPr="00393D60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* التسميع حفظاً فردياً للآيات السابقة لجميع التلاميذ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.</w:t>
            </w:r>
          </w:p>
        </w:tc>
        <w:tc>
          <w:tcPr>
            <w:tcW w:w="1583" w:type="dxa"/>
            <w:vAlign w:val="center"/>
          </w:tcPr>
          <w:p w:rsidR="00FE1ADC" w:rsidRPr="00393D60" w:rsidRDefault="00FE1ADC" w:rsidP="002C43FF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FE1ADC" w:rsidRPr="00393D60" w:rsidRDefault="00FE1ADC" w:rsidP="002C43FF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93D6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الوسائـل</w:t>
            </w:r>
          </w:p>
          <w:p w:rsidR="00FE1ADC" w:rsidRPr="00393D60" w:rsidRDefault="00FE1ADC" w:rsidP="002C43FF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393D6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التعليمية</w:t>
            </w:r>
          </w:p>
        </w:tc>
        <w:tc>
          <w:tcPr>
            <w:tcW w:w="6117" w:type="dxa"/>
            <w:gridSpan w:val="5"/>
            <w:vAlign w:val="center"/>
          </w:tcPr>
          <w:p w:rsidR="00FE1ADC" w:rsidRPr="00FE1ADC" w:rsidRDefault="00FE1ADC" w:rsidP="00975018">
            <w:pPr>
              <w:jc w:val="center"/>
              <w:rPr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E1ADC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>المصحف ،بروجكتر، مايك ، السبورة والأقلام الملونة</w:t>
            </w:r>
          </w:p>
          <w:p w:rsidR="00FE1ADC" w:rsidRPr="00393D60" w:rsidRDefault="00FE1ADC" w:rsidP="002C43FF">
            <w:pPr>
              <w:jc w:val="center"/>
              <w:rPr>
                <w:color w:val="000000" w:themeColor="text1"/>
              </w:rPr>
            </w:pPr>
          </w:p>
        </w:tc>
      </w:tr>
      <w:tr w:rsidR="00255F8E" w:rsidTr="00FE1ADC">
        <w:trPr>
          <w:cantSplit/>
          <w:trHeight w:val="519"/>
        </w:trPr>
        <w:tc>
          <w:tcPr>
            <w:tcW w:w="4123" w:type="dxa"/>
            <w:gridSpan w:val="3"/>
            <w:shd w:val="clear" w:color="auto" w:fill="E6E6E6"/>
            <w:vAlign w:val="center"/>
          </w:tcPr>
          <w:p w:rsidR="00255F8E" w:rsidRPr="00393D60" w:rsidRDefault="00255F8E" w:rsidP="002C43FF">
            <w:pPr>
              <w:jc w:val="center"/>
              <w:rPr>
                <w:color w:val="000000" w:themeColor="text1"/>
              </w:rPr>
            </w:pPr>
            <w:r w:rsidRPr="00393D6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الأهــداف السلوكيــة</w:t>
            </w:r>
          </w:p>
        </w:tc>
        <w:tc>
          <w:tcPr>
            <w:tcW w:w="7579" w:type="dxa"/>
            <w:gridSpan w:val="5"/>
            <w:shd w:val="clear" w:color="auto" w:fill="E6E6E6"/>
            <w:vAlign w:val="center"/>
          </w:tcPr>
          <w:p w:rsidR="00255F8E" w:rsidRPr="00393D60" w:rsidRDefault="00255F8E" w:rsidP="002C43FF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393D6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إجـراءات وعــرض الـدرس</w:t>
            </w:r>
          </w:p>
        </w:tc>
        <w:tc>
          <w:tcPr>
            <w:tcW w:w="3598" w:type="dxa"/>
            <w:gridSpan w:val="3"/>
            <w:shd w:val="clear" w:color="auto" w:fill="E6E6E6"/>
            <w:vAlign w:val="center"/>
          </w:tcPr>
          <w:p w:rsidR="00255F8E" w:rsidRPr="00393D60" w:rsidRDefault="00255F8E" w:rsidP="002C43FF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393D6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التقـــويــم</w:t>
            </w:r>
          </w:p>
        </w:tc>
      </w:tr>
      <w:tr w:rsidR="00255F8E" w:rsidTr="00FE1ADC">
        <w:trPr>
          <w:cantSplit/>
          <w:trHeight w:val="6292"/>
        </w:trPr>
        <w:tc>
          <w:tcPr>
            <w:tcW w:w="4123" w:type="dxa"/>
            <w:gridSpan w:val="3"/>
          </w:tcPr>
          <w:p w:rsidR="00255F8E" w:rsidRPr="00393D60" w:rsidRDefault="00255F8E" w:rsidP="002C43FF">
            <w:pPr>
              <w:tabs>
                <w:tab w:val="num" w:pos="720"/>
              </w:tabs>
              <w:ind w:left="360" w:hanging="288"/>
              <w:rPr>
                <w:b/>
                <w:bCs/>
                <w:color w:val="000000" w:themeColor="text1"/>
                <w:rtl/>
              </w:rPr>
            </w:pPr>
          </w:p>
          <w:p w:rsidR="00255F8E" w:rsidRPr="00393D60" w:rsidRDefault="00255F8E" w:rsidP="002C43FF">
            <w:pPr>
              <w:ind w:left="36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93D6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** الأهــداف:</w:t>
            </w:r>
          </w:p>
          <w:p w:rsidR="00255F8E" w:rsidRPr="00393D60" w:rsidRDefault="00255F8E" w:rsidP="002C43FF">
            <w:pPr>
              <w:ind w:left="36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:rsidR="00255F8E" w:rsidRPr="00393D60" w:rsidRDefault="0048762E" w:rsidP="002C43FF">
            <w:pPr>
              <w:numPr>
                <w:ilvl w:val="0"/>
                <w:numId w:val="1"/>
              </w:numPr>
              <w:tabs>
                <w:tab w:val="clear" w:pos="1080"/>
                <w:tab w:val="num" w:pos="72"/>
              </w:tabs>
              <w:ind w:left="432" w:right="0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أن يتلو التل</w:t>
            </w:r>
            <w:r w:rsidR="00255F8E" w:rsidRPr="00393D60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ميذ الآيات تلاوة مجودة وصحيحة.</w:t>
            </w:r>
          </w:p>
          <w:p w:rsidR="00255F8E" w:rsidRPr="00393D60" w:rsidRDefault="00255F8E" w:rsidP="002C43FF">
            <w:pPr>
              <w:rPr>
                <w:b/>
                <w:bCs/>
                <w:color w:val="000000" w:themeColor="text1"/>
                <w:rtl/>
              </w:rPr>
            </w:pPr>
          </w:p>
          <w:p w:rsidR="00255F8E" w:rsidRPr="00393D60" w:rsidRDefault="00255F8E" w:rsidP="002C43FF">
            <w:pPr>
              <w:rPr>
                <w:b/>
                <w:bCs/>
                <w:color w:val="000000" w:themeColor="text1"/>
              </w:rPr>
            </w:pPr>
          </w:p>
          <w:p w:rsidR="00255F8E" w:rsidRPr="00393D60" w:rsidRDefault="0048762E" w:rsidP="002C43FF">
            <w:pPr>
              <w:numPr>
                <w:ilvl w:val="0"/>
                <w:numId w:val="1"/>
              </w:numPr>
              <w:tabs>
                <w:tab w:val="clear" w:pos="1080"/>
                <w:tab w:val="num" w:pos="72"/>
              </w:tabs>
              <w:ind w:left="432" w:right="0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أن يتعرف التلميذ إلى أماكن الآيات التي يتلو</w:t>
            </w:r>
            <w:r w:rsidR="00255F8E" w:rsidRPr="00393D60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ها.</w:t>
            </w:r>
          </w:p>
          <w:p w:rsidR="00255F8E" w:rsidRPr="00393D60" w:rsidRDefault="00255F8E" w:rsidP="002C43FF">
            <w:pPr>
              <w:rPr>
                <w:b/>
                <w:bCs/>
                <w:color w:val="000000" w:themeColor="text1"/>
                <w:rtl/>
              </w:rPr>
            </w:pPr>
          </w:p>
          <w:p w:rsidR="00255F8E" w:rsidRPr="00393D60" w:rsidRDefault="00255F8E" w:rsidP="002C43FF">
            <w:pPr>
              <w:rPr>
                <w:b/>
                <w:bCs/>
                <w:color w:val="000000" w:themeColor="text1"/>
              </w:rPr>
            </w:pPr>
          </w:p>
          <w:p w:rsidR="00255F8E" w:rsidRPr="00393D60" w:rsidRDefault="0048762E" w:rsidP="002C43FF">
            <w:pPr>
              <w:numPr>
                <w:ilvl w:val="0"/>
                <w:numId w:val="1"/>
              </w:numPr>
              <w:tabs>
                <w:tab w:val="clear" w:pos="1080"/>
                <w:tab w:val="num" w:pos="72"/>
              </w:tabs>
              <w:ind w:left="432" w:right="0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أن ينطلق التل</w:t>
            </w:r>
            <w:r w:rsidR="00255F8E" w:rsidRPr="00393D60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ميذ في التلاوة والحفظ دون تردد.</w:t>
            </w:r>
          </w:p>
          <w:p w:rsidR="00255F8E" w:rsidRPr="00393D60" w:rsidRDefault="00255F8E" w:rsidP="002C43FF">
            <w:pPr>
              <w:rPr>
                <w:b/>
                <w:bCs/>
                <w:color w:val="000000" w:themeColor="text1"/>
                <w:rtl/>
              </w:rPr>
            </w:pPr>
          </w:p>
          <w:p w:rsidR="00255F8E" w:rsidRPr="00393D60" w:rsidRDefault="00255F8E" w:rsidP="002C43FF">
            <w:pPr>
              <w:rPr>
                <w:b/>
                <w:bCs/>
                <w:color w:val="000000" w:themeColor="text1"/>
              </w:rPr>
            </w:pPr>
          </w:p>
          <w:p w:rsidR="00255F8E" w:rsidRPr="00393D60" w:rsidRDefault="0048762E" w:rsidP="002C43FF">
            <w:pPr>
              <w:numPr>
                <w:ilvl w:val="0"/>
                <w:numId w:val="1"/>
              </w:numPr>
              <w:tabs>
                <w:tab w:val="clear" w:pos="1080"/>
                <w:tab w:val="num" w:pos="72"/>
              </w:tabs>
              <w:ind w:left="432" w:right="0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أن يتأدب التل</w:t>
            </w:r>
            <w:r w:rsidR="00255F8E" w:rsidRPr="00393D60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ميذ مع كتاب الله من حيث الإنصات والاستماع والطهارة.</w:t>
            </w:r>
          </w:p>
          <w:p w:rsidR="00255F8E" w:rsidRPr="00393D60" w:rsidRDefault="00255F8E" w:rsidP="002C43FF">
            <w:pPr>
              <w:rPr>
                <w:b/>
                <w:bCs/>
                <w:color w:val="000000" w:themeColor="text1"/>
                <w:rtl/>
              </w:rPr>
            </w:pPr>
          </w:p>
          <w:p w:rsidR="00255F8E" w:rsidRPr="00393D60" w:rsidRDefault="00255F8E" w:rsidP="002C43FF">
            <w:pPr>
              <w:rPr>
                <w:b/>
                <w:bCs/>
                <w:color w:val="000000" w:themeColor="text1"/>
              </w:rPr>
            </w:pPr>
          </w:p>
          <w:p w:rsidR="00255F8E" w:rsidRPr="00393D60" w:rsidRDefault="00255F8E" w:rsidP="002C43FF">
            <w:pPr>
              <w:numPr>
                <w:ilvl w:val="0"/>
                <w:numId w:val="1"/>
              </w:numPr>
              <w:tabs>
                <w:tab w:val="clear" w:pos="1080"/>
                <w:tab w:val="num" w:pos="72"/>
              </w:tabs>
              <w:ind w:left="432" w:right="0"/>
              <w:rPr>
                <w:b/>
                <w:bCs/>
                <w:color w:val="000000" w:themeColor="text1"/>
              </w:rPr>
            </w:pPr>
            <w:r w:rsidRPr="00393D60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الترتيل وحسن الصوت عند التلاوة والحفظ.</w:t>
            </w:r>
          </w:p>
          <w:p w:rsidR="00255F8E" w:rsidRPr="00393D60" w:rsidRDefault="00255F8E" w:rsidP="002C43FF">
            <w:pPr>
              <w:rPr>
                <w:b/>
                <w:bCs/>
                <w:color w:val="000000" w:themeColor="text1"/>
                <w:rtl/>
              </w:rPr>
            </w:pPr>
          </w:p>
          <w:p w:rsidR="00255F8E" w:rsidRPr="00393D60" w:rsidRDefault="00255F8E" w:rsidP="002C43FF">
            <w:pPr>
              <w:rPr>
                <w:b/>
                <w:bCs/>
                <w:color w:val="000000" w:themeColor="text1"/>
              </w:rPr>
            </w:pPr>
          </w:p>
          <w:p w:rsidR="00255F8E" w:rsidRPr="00393D60" w:rsidRDefault="0048762E" w:rsidP="002C43FF">
            <w:pPr>
              <w:numPr>
                <w:ilvl w:val="0"/>
                <w:numId w:val="1"/>
              </w:numPr>
              <w:tabs>
                <w:tab w:val="clear" w:pos="1080"/>
                <w:tab w:val="num" w:pos="72"/>
              </w:tabs>
              <w:ind w:left="432" w:right="0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أن يحفظ التل</w:t>
            </w:r>
            <w:r w:rsidR="00255F8E" w:rsidRPr="00393D60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ميذ الآيات حفظاً جيداً. </w:t>
            </w:r>
          </w:p>
        </w:tc>
        <w:tc>
          <w:tcPr>
            <w:tcW w:w="7579" w:type="dxa"/>
            <w:gridSpan w:val="5"/>
          </w:tcPr>
          <w:p w:rsidR="00255F8E" w:rsidRPr="00393D60" w:rsidRDefault="00255F8E" w:rsidP="002C43FF">
            <w:pPr>
              <w:rPr>
                <w:b/>
                <w:bCs/>
                <w:color w:val="000000" w:themeColor="text1"/>
                <w:rtl/>
              </w:rPr>
            </w:pPr>
          </w:p>
          <w:p w:rsidR="00255F8E" w:rsidRPr="00393D60" w:rsidRDefault="00255F8E" w:rsidP="002C43FF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93D6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** العــــــرض:</w:t>
            </w:r>
          </w:p>
          <w:p w:rsidR="00255F8E" w:rsidRPr="00393D60" w:rsidRDefault="0048762E" w:rsidP="002C43FF">
            <w:pPr>
              <w:numPr>
                <w:ilvl w:val="0"/>
                <w:numId w:val="2"/>
              </w:numPr>
              <w:tabs>
                <w:tab w:val="clear" w:pos="720"/>
                <w:tab w:val="left" w:pos="272"/>
              </w:tabs>
              <w:ind w:left="452" w:right="0" w:hanging="448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يتلو المعلم</w:t>
            </w:r>
            <w:r w:rsidR="00255F8E" w:rsidRPr="00393D60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الآيات المقررة تلاوة مجودة وبصوت واضح ومسموع لجميع التلاميذ.</w:t>
            </w:r>
          </w:p>
          <w:p w:rsidR="00255F8E" w:rsidRPr="00393D60" w:rsidRDefault="00255F8E" w:rsidP="002C43FF">
            <w:pPr>
              <w:tabs>
                <w:tab w:val="left" w:pos="272"/>
              </w:tabs>
              <w:ind w:left="4"/>
              <w:rPr>
                <w:b/>
                <w:bCs/>
                <w:color w:val="000000" w:themeColor="text1"/>
              </w:rPr>
            </w:pPr>
          </w:p>
          <w:p w:rsidR="00255F8E" w:rsidRPr="00393D60" w:rsidRDefault="00255F8E" w:rsidP="002C43FF">
            <w:pPr>
              <w:numPr>
                <w:ilvl w:val="0"/>
                <w:numId w:val="2"/>
              </w:numPr>
              <w:tabs>
                <w:tab w:val="clear" w:pos="720"/>
                <w:tab w:val="left" w:pos="272"/>
              </w:tabs>
              <w:ind w:left="452" w:right="0" w:hanging="448"/>
              <w:rPr>
                <w:b/>
                <w:bCs/>
                <w:color w:val="000000" w:themeColor="text1"/>
              </w:rPr>
            </w:pPr>
            <w:r w:rsidRPr="00393D60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استماع التلاميذ للآيات من خلال آلة التسجيل مع المتابعة في المصحف الشريف .</w:t>
            </w:r>
          </w:p>
          <w:p w:rsidR="00255F8E" w:rsidRPr="00393D60" w:rsidRDefault="00255F8E" w:rsidP="002C43FF">
            <w:pPr>
              <w:tabs>
                <w:tab w:val="left" w:pos="272"/>
              </w:tabs>
              <w:rPr>
                <w:b/>
                <w:bCs/>
                <w:color w:val="000000" w:themeColor="text1"/>
              </w:rPr>
            </w:pPr>
          </w:p>
          <w:p w:rsidR="00255F8E" w:rsidRPr="00393D60" w:rsidRDefault="00255F8E" w:rsidP="002C43FF">
            <w:pPr>
              <w:numPr>
                <w:ilvl w:val="0"/>
                <w:numId w:val="2"/>
              </w:numPr>
              <w:tabs>
                <w:tab w:val="clear" w:pos="720"/>
                <w:tab w:val="left" w:pos="272"/>
              </w:tabs>
              <w:ind w:left="452" w:right="0" w:hanging="448"/>
              <w:rPr>
                <w:b/>
                <w:bCs/>
                <w:color w:val="000000" w:themeColor="text1"/>
              </w:rPr>
            </w:pPr>
            <w:r w:rsidRPr="00393D60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يردد التلاميذ الآيات المقررة من خلفي عدة مرات مع التأكد من معرفتهم لأماكن الآيات .</w:t>
            </w:r>
          </w:p>
          <w:p w:rsidR="00255F8E" w:rsidRPr="00393D60" w:rsidRDefault="00255F8E" w:rsidP="002C43FF">
            <w:pPr>
              <w:tabs>
                <w:tab w:val="left" w:pos="272"/>
              </w:tabs>
              <w:rPr>
                <w:b/>
                <w:bCs/>
                <w:color w:val="000000" w:themeColor="text1"/>
              </w:rPr>
            </w:pPr>
          </w:p>
          <w:p w:rsidR="00255F8E" w:rsidRPr="00393D60" w:rsidRDefault="00255F8E" w:rsidP="002C43FF">
            <w:pPr>
              <w:numPr>
                <w:ilvl w:val="0"/>
                <w:numId w:val="2"/>
              </w:numPr>
              <w:tabs>
                <w:tab w:val="clear" w:pos="720"/>
                <w:tab w:val="left" w:pos="272"/>
              </w:tabs>
              <w:ind w:left="452" w:right="0" w:hanging="448"/>
              <w:rPr>
                <w:b/>
                <w:bCs/>
                <w:color w:val="000000" w:themeColor="text1"/>
              </w:rPr>
            </w:pPr>
            <w:r w:rsidRPr="00393D60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توضيح وتفسير الآيات مع كتابة الكلمات الصعبة على السبورة ليسهل نطقها على التلاميذ.</w:t>
            </w:r>
          </w:p>
          <w:p w:rsidR="00255F8E" w:rsidRPr="00393D60" w:rsidRDefault="00255F8E" w:rsidP="002C43FF">
            <w:pPr>
              <w:tabs>
                <w:tab w:val="left" w:pos="272"/>
              </w:tabs>
              <w:rPr>
                <w:b/>
                <w:bCs/>
                <w:color w:val="000000" w:themeColor="text1"/>
              </w:rPr>
            </w:pPr>
          </w:p>
          <w:p w:rsidR="00255F8E" w:rsidRPr="00393D60" w:rsidRDefault="00255F8E" w:rsidP="0048762E">
            <w:pPr>
              <w:numPr>
                <w:ilvl w:val="0"/>
                <w:numId w:val="2"/>
              </w:numPr>
              <w:tabs>
                <w:tab w:val="clear" w:pos="720"/>
                <w:tab w:val="left" w:pos="272"/>
              </w:tabs>
              <w:ind w:left="452" w:right="0" w:hanging="448"/>
              <w:rPr>
                <w:b/>
                <w:bCs/>
                <w:color w:val="000000" w:themeColor="text1"/>
              </w:rPr>
            </w:pPr>
            <w:r w:rsidRPr="00393D60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إعادة تشغيل </w:t>
            </w:r>
            <w:r w:rsidR="0048762E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المقطع الصوتي </w:t>
            </w:r>
            <w:r w:rsidRPr="00393D60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مع ترديد ال</w:t>
            </w:r>
            <w:r w:rsidR="0048762E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تلاميذ للآيات جماعياً خلف الشيخ</w:t>
            </w:r>
            <w:r w:rsidRPr="00393D60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.</w:t>
            </w:r>
          </w:p>
          <w:p w:rsidR="00255F8E" w:rsidRPr="00393D60" w:rsidRDefault="00255F8E" w:rsidP="002C43FF">
            <w:pPr>
              <w:tabs>
                <w:tab w:val="left" w:pos="272"/>
              </w:tabs>
              <w:rPr>
                <w:b/>
                <w:bCs/>
                <w:color w:val="000000" w:themeColor="text1"/>
              </w:rPr>
            </w:pPr>
          </w:p>
          <w:p w:rsidR="00255F8E" w:rsidRDefault="00255F8E" w:rsidP="002C43FF">
            <w:pPr>
              <w:numPr>
                <w:ilvl w:val="0"/>
                <w:numId w:val="2"/>
              </w:numPr>
              <w:tabs>
                <w:tab w:val="clear" w:pos="720"/>
                <w:tab w:val="left" w:pos="272"/>
              </w:tabs>
              <w:ind w:left="452" w:right="0" w:hanging="448"/>
              <w:rPr>
                <w:b/>
                <w:bCs/>
                <w:color w:val="000000" w:themeColor="text1"/>
              </w:rPr>
            </w:pPr>
            <w:r w:rsidRPr="00393D60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الاستماع إلى تلاوة التلاميذ للآيات المقررة من المصحف الشريف تلاوة فردية مع الحث على الترتيل وحسن الصوت والتجويد والحفظ .</w:t>
            </w:r>
          </w:p>
          <w:p w:rsidR="0048762E" w:rsidRPr="00393D60" w:rsidRDefault="0048762E" w:rsidP="0048762E">
            <w:pPr>
              <w:tabs>
                <w:tab w:val="left" w:pos="272"/>
              </w:tabs>
              <w:ind w:right="720"/>
              <w:rPr>
                <w:b/>
                <w:bCs/>
                <w:color w:val="000000" w:themeColor="text1"/>
              </w:rPr>
            </w:pPr>
          </w:p>
          <w:p w:rsidR="00255F8E" w:rsidRPr="00393D60" w:rsidRDefault="00255F8E" w:rsidP="002C43FF">
            <w:pPr>
              <w:numPr>
                <w:ilvl w:val="0"/>
                <w:numId w:val="2"/>
              </w:numPr>
              <w:tabs>
                <w:tab w:val="clear" w:pos="720"/>
                <w:tab w:val="left" w:pos="272"/>
              </w:tabs>
              <w:ind w:left="452" w:right="0" w:hanging="448"/>
              <w:rPr>
                <w:b/>
                <w:bCs/>
                <w:color w:val="000000" w:themeColor="text1"/>
              </w:rPr>
            </w:pPr>
            <w:r w:rsidRPr="00393D60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يتدرب التلاميذ على الحفظ من خلال الترديد الجماعي والتسميع الفردي ، مع تشجيعهم على ذلك .</w:t>
            </w:r>
          </w:p>
          <w:p w:rsidR="00255F8E" w:rsidRPr="00393D60" w:rsidRDefault="00255F8E" w:rsidP="002C43FF">
            <w:pPr>
              <w:tabs>
                <w:tab w:val="left" w:pos="272"/>
              </w:tabs>
              <w:ind w:left="4"/>
              <w:rPr>
                <w:b/>
                <w:bCs/>
                <w:color w:val="000000" w:themeColor="text1"/>
              </w:rPr>
            </w:pPr>
          </w:p>
          <w:p w:rsidR="00255F8E" w:rsidRPr="00393D60" w:rsidRDefault="00255F8E" w:rsidP="0048762E">
            <w:pPr>
              <w:numPr>
                <w:ilvl w:val="0"/>
                <w:numId w:val="2"/>
              </w:numPr>
              <w:tabs>
                <w:tab w:val="clear" w:pos="720"/>
                <w:tab w:val="left" w:pos="272"/>
              </w:tabs>
              <w:ind w:left="452" w:right="0" w:hanging="448"/>
              <w:rPr>
                <w:b/>
                <w:bCs/>
                <w:color w:val="000000" w:themeColor="text1"/>
              </w:rPr>
            </w:pPr>
            <w:r w:rsidRPr="00393D60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الاستماع ل</w:t>
            </w:r>
            <w:r w:rsidR="0048762E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تلاوة </w:t>
            </w:r>
            <w:r w:rsidRPr="00393D60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التلام</w:t>
            </w:r>
            <w:r w:rsidR="0048762E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يذ للآيات فردياً وجماعياً </w:t>
            </w:r>
            <w:r w:rsidRPr="00393D60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جيداً مع تصويب الأخطاء في حينها .</w:t>
            </w:r>
          </w:p>
          <w:p w:rsidR="00255F8E" w:rsidRPr="00393D60" w:rsidRDefault="00255F8E" w:rsidP="002C43FF">
            <w:pPr>
              <w:tabs>
                <w:tab w:val="left" w:pos="272"/>
              </w:tabs>
              <w:rPr>
                <w:b/>
                <w:bCs/>
                <w:color w:val="000000" w:themeColor="text1"/>
              </w:rPr>
            </w:pPr>
          </w:p>
          <w:p w:rsidR="00255F8E" w:rsidRPr="00393D60" w:rsidRDefault="00255F8E" w:rsidP="00E8182F">
            <w:pPr>
              <w:numPr>
                <w:ilvl w:val="0"/>
                <w:numId w:val="2"/>
              </w:numPr>
              <w:tabs>
                <w:tab w:val="clear" w:pos="720"/>
                <w:tab w:val="left" w:pos="272"/>
              </w:tabs>
              <w:ind w:left="452" w:right="0" w:hanging="448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93D60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الاستماع والإنصات مع نهاية كل حصة لتلاوة الآيات من أحد التلاميذ المجدين</w:t>
            </w:r>
            <w:r w:rsidRPr="00393D6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.</w:t>
            </w:r>
          </w:p>
        </w:tc>
        <w:tc>
          <w:tcPr>
            <w:tcW w:w="3598" w:type="dxa"/>
            <w:gridSpan w:val="3"/>
          </w:tcPr>
          <w:p w:rsidR="00255F8E" w:rsidRPr="00393D60" w:rsidRDefault="00255F8E" w:rsidP="002C43FF">
            <w:pPr>
              <w:rPr>
                <w:color w:val="000000" w:themeColor="text1"/>
                <w:rtl/>
              </w:rPr>
            </w:pPr>
          </w:p>
          <w:p w:rsidR="00255F8E" w:rsidRPr="00393D60" w:rsidRDefault="00255F8E" w:rsidP="002C43FF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93D6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 ** التـقـويــم:</w:t>
            </w:r>
          </w:p>
          <w:p w:rsidR="00255F8E" w:rsidRPr="00393D60" w:rsidRDefault="00255F8E" w:rsidP="002C43FF">
            <w:pPr>
              <w:rPr>
                <w:b/>
                <w:bCs/>
                <w:color w:val="000000" w:themeColor="text1"/>
                <w:rtl/>
              </w:rPr>
            </w:pPr>
          </w:p>
          <w:p w:rsidR="00255F8E" w:rsidRPr="00393D60" w:rsidRDefault="00255F8E" w:rsidP="002C43FF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right="0" w:hanging="648"/>
              <w:rPr>
                <w:b/>
                <w:bCs/>
                <w:color w:val="000000" w:themeColor="text1"/>
              </w:rPr>
            </w:pPr>
            <w:r w:rsidRPr="00393D60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عن طريق تلاوة التلاميذ للآيات تلاوة مجودة وصحيحة .</w:t>
            </w:r>
          </w:p>
          <w:p w:rsidR="00255F8E" w:rsidRPr="00393D60" w:rsidRDefault="00255F8E" w:rsidP="002C43FF">
            <w:pPr>
              <w:ind w:left="72"/>
              <w:rPr>
                <w:b/>
                <w:bCs/>
                <w:color w:val="000000" w:themeColor="text1"/>
              </w:rPr>
            </w:pPr>
          </w:p>
          <w:p w:rsidR="00255F8E" w:rsidRPr="00393D60" w:rsidRDefault="00255F8E" w:rsidP="002C43FF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right="0" w:hanging="648"/>
              <w:rPr>
                <w:b/>
                <w:bCs/>
                <w:color w:val="000000" w:themeColor="text1"/>
              </w:rPr>
            </w:pPr>
            <w:r w:rsidRPr="00393D60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عن طريق التأكد من معرفة التلاميذ لأماكن الآيات أثناء التلاوة .</w:t>
            </w:r>
          </w:p>
          <w:p w:rsidR="00255F8E" w:rsidRPr="00393D60" w:rsidRDefault="00255F8E" w:rsidP="002C43FF">
            <w:pPr>
              <w:rPr>
                <w:b/>
                <w:bCs/>
                <w:color w:val="000000" w:themeColor="text1"/>
              </w:rPr>
            </w:pPr>
          </w:p>
          <w:p w:rsidR="00255F8E" w:rsidRPr="00393D60" w:rsidRDefault="00255F8E" w:rsidP="002C43FF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right="0" w:hanging="648"/>
              <w:rPr>
                <w:b/>
                <w:bCs/>
                <w:color w:val="000000" w:themeColor="text1"/>
              </w:rPr>
            </w:pPr>
            <w:r w:rsidRPr="00393D60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عن طريق تشجيع التلاميذ على الانطلاق عند التلاوة والحفظ .</w:t>
            </w:r>
          </w:p>
          <w:p w:rsidR="00255F8E" w:rsidRPr="00393D60" w:rsidRDefault="00255F8E" w:rsidP="002C43FF">
            <w:pPr>
              <w:rPr>
                <w:b/>
                <w:bCs/>
                <w:color w:val="000000" w:themeColor="text1"/>
              </w:rPr>
            </w:pPr>
          </w:p>
          <w:p w:rsidR="00255F8E" w:rsidRPr="00393D60" w:rsidRDefault="00255F8E" w:rsidP="002C43FF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right="0" w:hanging="648"/>
              <w:rPr>
                <w:b/>
                <w:bCs/>
                <w:color w:val="000000" w:themeColor="text1"/>
              </w:rPr>
            </w:pPr>
            <w:r w:rsidRPr="00393D60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عن طريق الحث والتأكيد على الوضوء والطهارة والاستماع والإنصات .</w:t>
            </w:r>
          </w:p>
          <w:p w:rsidR="00255F8E" w:rsidRDefault="00255F8E" w:rsidP="002C43FF">
            <w:pPr>
              <w:rPr>
                <w:b/>
                <w:bCs/>
                <w:color w:val="000000" w:themeColor="text1"/>
                <w:rtl/>
              </w:rPr>
            </w:pPr>
          </w:p>
          <w:p w:rsidR="0048762E" w:rsidRPr="00393D60" w:rsidRDefault="0048762E" w:rsidP="002C43FF">
            <w:pPr>
              <w:rPr>
                <w:b/>
                <w:bCs/>
                <w:color w:val="000000" w:themeColor="text1"/>
              </w:rPr>
            </w:pPr>
          </w:p>
          <w:p w:rsidR="00255F8E" w:rsidRPr="00393D60" w:rsidRDefault="00255F8E" w:rsidP="002C43FF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right="0" w:hanging="648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93D60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عن طريق الاستماع لحفظ التلاميذ للآيات طالباً بعد آخر مع تصويب الأخطاء</w:t>
            </w:r>
            <w:r w:rsidRPr="00393D6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.</w:t>
            </w:r>
          </w:p>
          <w:p w:rsidR="00255F8E" w:rsidRPr="00393D60" w:rsidRDefault="00255F8E" w:rsidP="002C43FF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55F8E" w:rsidTr="00FE1ADC">
        <w:trPr>
          <w:gridBefore w:val="1"/>
          <w:wBefore w:w="6" w:type="dxa"/>
          <w:trHeight w:val="100"/>
        </w:trPr>
        <w:tc>
          <w:tcPr>
            <w:tcW w:w="15294" w:type="dxa"/>
            <w:gridSpan w:val="10"/>
          </w:tcPr>
          <w:p w:rsidR="00255F8E" w:rsidRPr="00393D60" w:rsidRDefault="00255F8E" w:rsidP="002C43FF">
            <w:pPr>
              <w:rPr>
                <w:color w:val="000000" w:themeColor="text1"/>
              </w:rPr>
            </w:pPr>
          </w:p>
        </w:tc>
      </w:tr>
    </w:tbl>
    <w:p w:rsidR="00F21EFA" w:rsidRDefault="00511C82" w:rsidP="00F21EFA">
      <w:pPr>
        <w:pStyle w:val="Heading6"/>
        <w:ind w:left="0" w:firstLine="0"/>
        <w:rPr>
          <w:rtl/>
        </w:rPr>
      </w:pPr>
      <w:r w:rsidRPr="00511C82">
        <w:rPr>
          <w:noProof/>
          <w:sz w:val="20"/>
          <w:rtl/>
          <w:lang w:eastAsia="en-US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AutoShape 2" o:spid="_x0000_s1026" type="#_x0000_t116" style="position:absolute;left:0;text-align:left;margin-left:369pt;margin-top:2.15pt;width:378pt;height:34.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" strokecolor="#f60">
            <v:shadow on="t" offset="-6pt,6pt"/>
            <v:textbox>
              <w:txbxContent>
                <w:p w:rsidR="00F21EFA" w:rsidRDefault="00F21EFA" w:rsidP="00F21EF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rtl/>
                    </w:rPr>
                    <w:t>الواجـب :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تلاوة وحفظ الآيات المقررة من قبل التلاميذ في </w:t>
                  </w:r>
                  <w:bookmarkStart w:id="0" w:name="_GoBack"/>
                  <w:r>
                    <w:rPr>
                      <w:rFonts w:hint="cs"/>
                      <w:b/>
                      <w:bCs/>
                      <w:rtl/>
                    </w:rPr>
                    <w:t>المنزل .</w:t>
                  </w:r>
                  <w:bookmarkEnd w:id="0"/>
                </w:p>
              </w:txbxContent>
            </v:textbox>
          </v:shape>
        </w:pict>
      </w:r>
      <w:r w:rsidRPr="00511C82">
        <w:rPr>
          <w:noProof/>
          <w:sz w:val="20"/>
          <w:rtl/>
          <w:lang w:eastAsia="en-US"/>
        </w:rPr>
        <w:pict>
          <v:shape id="AutoShape 3" o:spid="_x0000_s1027" type="#_x0000_t116" style="position:absolute;left:0;text-align:left;margin-left:-9pt;margin-top:2.15pt;width:5in;height:35.2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" strokecolor="#f60">
            <v:shadow on="t" offset="-6pt,6pt"/>
            <v:textbox>
              <w:txbxContent>
                <w:p w:rsidR="00F21EFA" w:rsidRDefault="00F21EFA" w:rsidP="00F21EF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rtl/>
                    </w:rPr>
                    <w:t>الملاحظات :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حث التلاميذ على الالتحاق بحلقات التحفيظ .</w:t>
                  </w:r>
                </w:p>
              </w:txbxContent>
            </v:textbox>
          </v:shape>
        </w:pict>
      </w:r>
    </w:p>
    <w:p w:rsidR="00F21EFA" w:rsidRPr="00347490" w:rsidRDefault="00F21EFA" w:rsidP="00F21EFA">
      <w:pPr>
        <w:tabs>
          <w:tab w:val="left" w:pos="8660"/>
        </w:tabs>
        <w:jc w:val="center"/>
        <w:rPr>
          <w:b/>
          <w:bCs/>
          <w:color w:val="FF00FF"/>
          <w:sz w:val="28"/>
          <w:szCs w:val="28"/>
          <w:rtl/>
        </w:rPr>
      </w:pPr>
    </w:p>
    <w:p w:rsidR="00F21EFA" w:rsidRDefault="00F21EFA" w:rsidP="00F21EFA">
      <w:pPr>
        <w:pStyle w:val="Heading6"/>
        <w:ind w:left="0" w:firstLine="0"/>
        <w:rPr>
          <w:sz w:val="20"/>
          <w:szCs w:val="20"/>
        </w:rPr>
      </w:pPr>
    </w:p>
    <w:p w:rsidR="005D2772" w:rsidRDefault="005D2772" w:rsidP="005D2772">
      <w:pPr>
        <w:jc w:val="center"/>
      </w:pPr>
      <w:r>
        <w:rPr>
          <w:rtl/>
        </w:rPr>
        <w:t xml:space="preserve">المزيد على </w:t>
      </w:r>
      <w:hyperlink r:id="rId6" w:history="1">
        <w:r>
          <w:rPr>
            <w:rStyle w:val="Hyperlink"/>
            <w:rtl/>
          </w:rPr>
          <w:t>ملتقى التعليم السعودي</w:t>
        </w:r>
      </w:hyperlink>
      <w:r>
        <w:rPr>
          <w:rtl/>
        </w:rPr>
        <w:t xml:space="preserve"> - </w:t>
      </w:r>
      <w:hyperlink r:id="rId7" w:history="1">
        <w:r>
          <w:rPr>
            <w:rStyle w:val="Hyperlink"/>
            <w:rtl/>
          </w:rPr>
          <w:t>الصف الاول ابتدائي</w:t>
        </w:r>
      </w:hyperlink>
    </w:p>
    <w:p w:rsidR="00DB1949" w:rsidRPr="005D2772" w:rsidRDefault="00DB1949" w:rsidP="00E8182F">
      <w:pPr>
        <w:rPr>
          <w:b/>
          <w:bCs/>
        </w:rPr>
      </w:pPr>
    </w:p>
    <w:sectPr w:rsidR="00DB1949" w:rsidRPr="005D2772" w:rsidSect="00462C11">
      <w:pgSz w:w="16838" w:h="11906" w:orient="landscape" w:code="9"/>
      <w:pgMar w:top="360" w:right="1178" w:bottom="46" w:left="10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C66D6"/>
    <w:multiLevelType w:val="hybridMultilevel"/>
    <w:tmpl w:val="B9BCD876"/>
    <w:lvl w:ilvl="0" w:tplc="04010009">
      <w:start w:val="1"/>
      <w:numFmt w:val="bullet"/>
      <w:lvlText w:val="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3E3B2DCB"/>
    <w:multiLevelType w:val="hybridMultilevel"/>
    <w:tmpl w:val="02A4AA04"/>
    <w:lvl w:ilvl="0" w:tplc="04010005">
      <w:start w:val="1"/>
      <w:numFmt w:val="bullet"/>
      <w:lvlText w:val=""/>
      <w:lvlJc w:val="left"/>
      <w:pPr>
        <w:tabs>
          <w:tab w:val="num" w:pos="1080"/>
        </w:tabs>
        <w:ind w:left="1080" w:right="108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2">
    <w:nsid w:val="73380218"/>
    <w:multiLevelType w:val="hybridMultilevel"/>
    <w:tmpl w:val="06C65D10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21EFA"/>
    <w:rsid w:val="000457E0"/>
    <w:rsid w:val="000A0375"/>
    <w:rsid w:val="00255F8E"/>
    <w:rsid w:val="00393D60"/>
    <w:rsid w:val="00462C11"/>
    <w:rsid w:val="0048762E"/>
    <w:rsid w:val="00511C82"/>
    <w:rsid w:val="005D2772"/>
    <w:rsid w:val="007B4F3D"/>
    <w:rsid w:val="008324CE"/>
    <w:rsid w:val="00975018"/>
    <w:rsid w:val="00AD39F4"/>
    <w:rsid w:val="00B3793C"/>
    <w:rsid w:val="00BB6364"/>
    <w:rsid w:val="00DA29B4"/>
    <w:rsid w:val="00DB1949"/>
    <w:rsid w:val="00DD18AC"/>
    <w:rsid w:val="00E8182F"/>
    <w:rsid w:val="00ED522D"/>
    <w:rsid w:val="00F21EFA"/>
    <w:rsid w:val="00FD2AC5"/>
    <w:rsid w:val="00FE1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EF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F21EFA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21EFA"/>
    <w:pPr>
      <w:keepNext/>
      <w:outlineLvl w:val="1"/>
    </w:pPr>
    <w:rPr>
      <w:rFonts w:ascii="Arial Black" w:hAnsi="Arial Black" w:cs="DecoType Thuluth"/>
      <w:b/>
      <w:bCs/>
      <w:szCs w:val="36"/>
    </w:rPr>
  </w:style>
  <w:style w:type="paragraph" w:styleId="Heading4">
    <w:name w:val="heading 4"/>
    <w:basedOn w:val="Normal"/>
    <w:next w:val="Normal"/>
    <w:link w:val="Heading4Char"/>
    <w:qFormat/>
    <w:rsid w:val="00F21EFA"/>
    <w:pPr>
      <w:keepNext/>
      <w:outlineLvl w:val="3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F21EFA"/>
    <w:pPr>
      <w:keepNext/>
      <w:ind w:left="-180" w:hanging="18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F21EFA"/>
    <w:pPr>
      <w:keepNext/>
      <w:ind w:left="60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1EFA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F21EFA"/>
    <w:rPr>
      <w:rFonts w:ascii="Arial Black" w:eastAsia="Times New Roman" w:hAnsi="Arial Black" w:cs="DecoType Thuluth"/>
      <w:b/>
      <w:bCs/>
      <w:sz w:val="24"/>
      <w:szCs w:val="36"/>
      <w:lang w:eastAsia="ar-SA"/>
    </w:rPr>
  </w:style>
  <w:style w:type="character" w:customStyle="1" w:styleId="Heading4Char">
    <w:name w:val="Heading 4 Char"/>
    <w:basedOn w:val="DefaultParagraphFont"/>
    <w:link w:val="Heading4"/>
    <w:rsid w:val="00F21EFA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Heading6Char">
    <w:name w:val="Heading 6 Char"/>
    <w:basedOn w:val="DefaultParagraphFont"/>
    <w:link w:val="Heading6"/>
    <w:rsid w:val="00F21EF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F21EF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4876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27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4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duksa.net/edu/?app=content.list&amp;level=1&amp;semester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ksa.net/edu/?app=content.list&amp;level=1&amp;semester=1" TargetMode="External"/><Relationship Id="rId5" Type="http://schemas.openxmlformats.org/officeDocument/2006/relationships/hyperlink" Target="https://www.eduksa.net/edu/?app=content.list&amp;level=1&amp;semester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3A Group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HDNLRG1077</cp:lastModifiedBy>
  <cp:revision>10</cp:revision>
  <dcterms:created xsi:type="dcterms:W3CDTF">2018-06-03T08:20:00Z</dcterms:created>
  <dcterms:modified xsi:type="dcterms:W3CDTF">2019-09-28T19:05:00Z</dcterms:modified>
</cp:coreProperties>
</file>