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677D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2DE9C" wp14:editId="26958A36">
                <wp:simplePos x="0" y="0"/>
                <wp:positionH relativeFrom="column">
                  <wp:posOffset>1844675</wp:posOffset>
                </wp:positionH>
                <wp:positionV relativeFrom="paragraph">
                  <wp:posOffset>-197485</wp:posOffset>
                </wp:positionV>
                <wp:extent cx="5764530" cy="518160"/>
                <wp:effectExtent l="19050" t="19050" r="2667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53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533DC" w14:textId="772640D5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</w:t>
                            </w:r>
                            <w:r w:rsidR="002C12F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اجتماعية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02693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لخامس</w:t>
                            </w:r>
                            <w:r w:rsidR="007B2B2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2DE9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45.25pt;margin-top:-15.55pt;width:453.9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" filled="f" strokecolor="#773f04 [1604]" strokeweight="2.25pt">
                <v:textbox>
                  <w:txbxContent>
                    <w:p w14:paraId="0EA533DC" w14:textId="772640D5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C2767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</w:t>
                      </w:r>
                      <w:r w:rsidR="002C12F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اجتماعية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02693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لخامس</w:t>
                      </w:r>
                      <w:r w:rsidR="007B2B2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B1F4638" wp14:editId="49D591CF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78645" wp14:editId="4FF6D74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3F91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A27A71E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E4319D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A2176C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43352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05C0B04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61F621C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D0394D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3D72506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5826357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29F31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225FCE8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083506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8B0A28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0B584C2C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56EE4C3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4AF033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47ED8275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DB2A99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2693C" w:rsidRPr="00C27670" w14:paraId="15A16BD4" w14:textId="77777777" w:rsidTr="00DC3FAD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457F09F" w14:textId="3390D02A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الدرس الأول ( أخلاق الخلفاء  الراشدين وصفاتهم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94B7923" w14:textId="5D50A291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تابع الدرس الأول ( أمثلة ومواقف من أخلاق الخلفاء الراشدين وصفاتهم  )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24C92BB" w14:textId="77777777" w:rsidR="0002693C" w:rsidRPr="00B6479B" w:rsidRDefault="0002693C" w:rsidP="0002693C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الثاني : خلافتهم </w:t>
                                  </w:r>
                                </w:p>
                                <w:p w14:paraId="3C6A1BE5" w14:textId="0EA5D94B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تابع الدرس:  الثاني أعمال الخلفاء الراشدين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472265B" w14:textId="57E74763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الثاني  ( جهودهم في نشر الإسلام </w:t>
                                  </w:r>
                                  <w:r w:rsidRPr="00B6479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–</w:t>
                                  </w:r>
                                  <w:r w:rsidRPr="00B6479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فتح العراق وبلاد فارس 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145A0D3" w14:textId="77777777" w:rsidR="0002693C" w:rsidRDefault="0002693C" w:rsidP="0002693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تابع الدرس الثاني  ( فتح بلاد الشام ومصر )تابع  الدرس الثاني   ( فتح قبرص سنة 82 هـ - معركة ذات الصواري  )</w:t>
                                  </w:r>
                                </w:p>
                                <w:p w14:paraId="7C8F0435" w14:textId="5069433F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4A277BA0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B2602E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220BF7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D5D404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D77785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7B4FD92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14A6E3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F72B434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4E781DA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115BB8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C7DE31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3A3E7D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016451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A72490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D683D9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100F4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02693C" w:rsidRPr="00C27670" w14:paraId="211075F7" w14:textId="77777777" w:rsidTr="006914A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4FA7AAD" w14:textId="71A25E6C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02693C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الثالث   ( نتائج الفتوحات الإسلامية </w:t>
                                  </w:r>
                                  <w:r w:rsidRPr="0002693C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–</w:t>
                                  </w:r>
                                  <w:r w:rsidRPr="0002693C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من جهودهم الأخرى رضي الله عنهم في نشر الإسلام  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67C312A" w14:textId="3F150858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الدرس الرابع ( علاقة المسلمين بغيرهم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3264D4F" w14:textId="577F2294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الدرس الخامس ( أنموذجات من الشورى في عهد الخلفاء الراشدين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C732F5A" w14:textId="1654CEAC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السادس ( الدولة الأموية </w:t>
                                  </w:r>
                                  <w:r w:rsidRPr="00B6479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–</w:t>
                                  </w: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قيامها </w:t>
                                  </w:r>
                                  <w:r w:rsidRPr="00B6479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–</w:t>
                                  </w: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جهود الأمويين في نشر الإسلام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4E5FE360" w14:textId="77777777" w:rsidR="0002693C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السابع  ( الدولة العباسية </w:t>
                                  </w:r>
                                  <w:r w:rsidRPr="00B6479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–</w:t>
                                  </w: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قيامها </w:t>
                                  </w:r>
                                  <w:r w:rsidRPr="00B6479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–</w:t>
                                  </w: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أبرز خلفائها </w:t>
                                  </w:r>
                                  <w:r w:rsidRPr="00B6479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–</w:t>
                                  </w: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جهود العباسيين في نشر الإسلام )</w:t>
                                  </w:r>
                                </w:p>
                                <w:p w14:paraId="2F81E8E7" w14:textId="77777777" w:rsidR="0002693C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0F7F4897" w14:textId="4FA2B18A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65CE3FB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F8A458C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469AC3E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5A7007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8880B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21BF44A7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1B96F6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1F430E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1005611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9699DC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3D6822F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774D02F6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7798EB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7324B7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F85AA6A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E74EFF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02693C" w:rsidRPr="00C27670" w14:paraId="6D4E60B3" w14:textId="77777777" w:rsidTr="002D09A7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95D3B31" w14:textId="52728B2C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السابع  ( الدولة العثمانية  </w:t>
                                  </w:r>
                                  <w:r w:rsidRPr="00B6479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–</w:t>
                                  </w: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قيامها </w:t>
                                  </w:r>
                                  <w:r w:rsidRPr="00B6479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–</w:t>
                                  </w: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أبرزسلاطينها</w:t>
                                  </w:r>
                                  <w:proofErr w:type="spellEnd"/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</w:t>
                                  </w:r>
                                  <w:r w:rsidRPr="00B6479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–</w:t>
                                  </w: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جهود العثمانيين  في نشر الإسلام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27E1C87" w14:textId="5426709E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الدرس التاسع  ( أنموذجات من قادة الفتح الإسلامي 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B194D53" w14:textId="11DEB9BC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العاشر   ( الجوانب الحضارية في الدولة الإسلامية   )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5D6022C" w14:textId="06ABCBF4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الحادي عشر    ( أنموذجات من اكتشافات  المسلمين العملية    ) 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4F1A04B" w14:textId="77777777" w:rsidR="0002693C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6479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الدرس الثاني  عشر( أبز المؤسسات التعليمية ) - الدرس الثالث  عشر( ازدهار الحضارة الإسلامية  ) </w:t>
                                  </w:r>
                                </w:p>
                                <w:p w14:paraId="7CC32522" w14:textId="77777777" w:rsidR="0002693C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298DC75" w14:textId="549F4266" w:rsidR="0002693C" w:rsidRPr="00C27670" w:rsidRDefault="0002693C" w:rsidP="000269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23D99C2A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E097F4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2D325F4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07D24F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BFF13B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63A3DEA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0A147B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29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649274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F748292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3C1E238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0106D9D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149EFC3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7FC982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3D624683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7E37D199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14:paraId="3E70DBC2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0AAB8104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70811A44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745C6FAA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75462BD" w14:textId="40CE30BE" w:rsidR="00C27670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B2B24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130C02A" w14:textId="0648EE9E" w:rsidR="007B2B24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B5CE1C5" w14:textId="77777777" w:rsidR="00C27670" w:rsidRPr="00C27670" w:rsidRDefault="00C27670" w:rsidP="0002693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4E3F2C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5DA5786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4D19C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 w:rsidRPr="00C27670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C27670">
                              <w:rPr>
                                <w:color w:val="14415C" w:themeColor="accent3" w:themeShade="BF"/>
                              </w:rPr>
                              <w:t>www.arabi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0A359D1E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786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4673F91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A27A71E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E4319D8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A2176C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43352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05C0B04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61F621C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D0394D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3D72506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5826357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29F31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225FCE8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083506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8B0A28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0B584C2C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56EE4C3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4AF03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47ED8275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DB2A99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2693C" w:rsidRPr="00C27670" w14:paraId="15A16BD4" w14:textId="77777777" w:rsidTr="00DC3FAD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457F09F" w14:textId="3390D02A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الدرس الأول ( أخلاق الخلفاء  الراشدين وصفاتهم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94B7923" w14:textId="5D50A291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تابع الدرس الأول ( أمثلة ومواقف من أخلاق الخلفاء الراشدين وصفاتهم  )  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24C92BB" w14:textId="77777777" w:rsidR="0002693C" w:rsidRPr="00B6479B" w:rsidRDefault="0002693C" w:rsidP="0002693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الثاني : خلافتهم </w:t>
                            </w:r>
                          </w:p>
                          <w:p w14:paraId="3C6A1BE5" w14:textId="0EA5D94B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تابع الدرس:  الثاني أعمال الخلفاء الراشدين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472265B" w14:textId="57E74763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الثاني  ( جهودهم في نشر الإسلام </w:t>
                            </w:r>
                            <w:r w:rsidRPr="00B647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B647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فتح العراق وبلاد فارس 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145A0D3" w14:textId="77777777" w:rsidR="0002693C" w:rsidRDefault="0002693C" w:rsidP="0002693C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تابع الدرس الثاني  ( فتح بلاد الشام ومصر )تابع  الدرس الثاني   ( فتح قبرص سنة 82 هـ - معركة ذات الصواري  )</w:t>
                            </w:r>
                          </w:p>
                          <w:p w14:paraId="7C8F0435" w14:textId="5069433F" w:rsidR="0002693C" w:rsidRPr="00C27670" w:rsidRDefault="0002693C" w:rsidP="0002693C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</w:rPr>
                            </w:pPr>
                          </w:p>
                        </w:tc>
                      </w:tr>
                      <w:tr w:rsidR="00C27670" w:rsidRPr="00C27670" w14:paraId="4A277BA0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B2602E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14:paraId="1220BF7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0D5D404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D77785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14:paraId="7B4FD92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14A6E3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F72B434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14:paraId="4E781DA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7115BB8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C7DE31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14:paraId="33A3E7D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2016451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A72490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14:paraId="0D683D9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73100F4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02693C" w:rsidRPr="00C27670" w14:paraId="211075F7" w14:textId="77777777" w:rsidTr="006914A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4FA7AAD" w14:textId="71A25E6C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02693C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الثالث   ( نتائج الفتوحات الإسلامية </w:t>
                            </w:r>
                            <w:r w:rsidRPr="0002693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02693C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من جهودهم الأخرى رضي الله عنهم في نشر الإسلام  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67C312A" w14:textId="3F150858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الدرس الرابع ( علاقة المسلمين بغيرهم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3264D4F" w14:textId="577F2294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الدرس الخامس ( أنموذجات من الشورى في عهد الخلفاء الراشدين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C732F5A" w14:textId="1654CEAC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السادس ( الدولة الأموية </w:t>
                            </w:r>
                            <w:r w:rsidRPr="00B6479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قيامها </w:t>
                            </w:r>
                            <w:r w:rsidRPr="00B6479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جهود الأمويين في نشر الإسلام )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4E5FE360" w14:textId="77777777" w:rsidR="0002693C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السابع  ( الدولة العباسية </w:t>
                            </w:r>
                            <w:r w:rsidRPr="00B6479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قيامها </w:t>
                            </w:r>
                            <w:r w:rsidRPr="00B6479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أبرز خلفائها </w:t>
                            </w:r>
                            <w:r w:rsidRPr="00B6479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جهود العباسيين في نشر الإسلام )</w:t>
                            </w:r>
                          </w:p>
                          <w:p w14:paraId="2F81E8E7" w14:textId="77777777" w:rsidR="0002693C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0F7F4897" w14:textId="4FA2B18A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65CE3FB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F8A458C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14:paraId="469AC3E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A5A7007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8880B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14:paraId="21BF44A7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41B96F6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1F430E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14:paraId="1005611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39699DC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3D6822F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14:paraId="774D02F6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607798EB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7324B7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14:paraId="0F85AA6A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15E74EFF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02693C" w:rsidRPr="00C27670" w14:paraId="6D4E60B3" w14:textId="77777777" w:rsidTr="002D09A7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95D3B31" w14:textId="52728B2C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السابع  ( الدولة العثمانية  </w:t>
                            </w:r>
                            <w:r w:rsidRPr="00B6479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قيامها </w:t>
                            </w:r>
                            <w:r w:rsidRPr="00B6479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أبرزسلاطينها</w:t>
                            </w:r>
                            <w:proofErr w:type="spellEnd"/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B6479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rtl/>
                              </w:rPr>
                              <w:t>–</w:t>
                            </w: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جهود العثمانيين  في نشر الإسلام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27E1C87" w14:textId="5426709E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hint="cs"/>
                                <w:b/>
                                <w:bCs/>
                                <w:color w:val="000000"/>
                                <w:rtl/>
                              </w:rPr>
                              <w:t>الدرس التاسع  ( أنموذجات من قادة الفتح الإسلامي 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B194D53" w14:textId="11DEB9BC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العاشر   ( الجوانب الحضارية في الدولة الإسلامية   )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5D6022C" w14:textId="06ABCBF4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الحادي عشر    ( أنموذجات من اكتشافات  المسلمين العملية    ) 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4F1A04B" w14:textId="77777777" w:rsidR="0002693C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B6479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الدرس الثاني  عشر( أبز المؤسسات التعليمية ) - الدرس الثالث  عشر( ازدهار الحضارة الإسلامية  ) </w:t>
                            </w:r>
                          </w:p>
                          <w:p w14:paraId="7CC32522" w14:textId="77777777" w:rsidR="0002693C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298DC75" w14:textId="549F4266" w:rsidR="0002693C" w:rsidRPr="00C27670" w:rsidRDefault="0002693C" w:rsidP="000269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23D99C2A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E097F4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2D325F4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007D24F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BFF13B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14:paraId="63A3DEA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20A147B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29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6649274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F748292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</w:p>
                          <w:p w14:paraId="53C1E238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14:paraId="50106D9D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149EFC3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C7FC982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14:paraId="3D624683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7E37D199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14:paraId="3E70DBC2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0AAB8104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14:paraId="70811A44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745C6FAA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75462BD" w14:textId="40CE30BE" w:rsidR="00C27670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7B2B24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130C02A" w14:textId="0648EE9E" w:rsidR="007B2B24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B5CE1C5" w14:textId="77777777" w:rsidR="00C27670" w:rsidRPr="00C27670" w:rsidRDefault="00C27670" w:rsidP="000269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4E3F2C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5DA5786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934D19C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 w:rsidRPr="00C27670"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 w:rsidRPr="00C27670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Pr="00C27670"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C27670">
                        <w:rPr>
                          <w:color w:val="14415C" w:themeColor="accent3" w:themeShade="BF"/>
                        </w:rPr>
                        <w:t>www.arabi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0A359D1E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D0925" wp14:editId="4844A82F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7169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B42E410" wp14:editId="00343898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D0925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AE7169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B42E410" wp14:editId="00343898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4E174" wp14:editId="2979D278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DB8C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BDF94" wp14:editId="3B6D3218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F4E174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23BDB8C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E6BDF94" wp14:editId="3B6D3218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3205A" w14:textId="77777777" w:rsidR="00CC443D" w:rsidRDefault="00CC443D" w:rsidP="000C5641">
      <w:pPr>
        <w:spacing w:after="0" w:line="240" w:lineRule="auto"/>
      </w:pPr>
      <w:r>
        <w:separator/>
      </w:r>
    </w:p>
  </w:endnote>
  <w:endnote w:type="continuationSeparator" w:id="0">
    <w:p w14:paraId="450B7609" w14:textId="77777777" w:rsidR="00CC443D" w:rsidRDefault="00CC443D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884BC" w14:textId="77777777" w:rsidR="00CC443D" w:rsidRDefault="00CC443D" w:rsidP="000C5641">
      <w:pPr>
        <w:spacing w:after="0" w:line="240" w:lineRule="auto"/>
      </w:pPr>
      <w:r>
        <w:separator/>
      </w:r>
    </w:p>
  </w:footnote>
  <w:footnote w:type="continuationSeparator" w:id="0">
    <w:p w14:paraId="419444CA" w14:textId="77777777" w:rsidR="00CC443D" w:rsidRDefault="00CC443D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1B80CCC4" w14:textId="77777777" w:rsidR="000C5641" w:rsidRDefault="00CC443D">
        <w:pPr>
          <w:pStyle w:val="a3"/>
        </w:pPr>
        <w:r>
          <w:pict w14:anchorId="65A1E3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2693C"/>
    <w:rsid w:val="000C5641"/>
    <w:rsid w:val="001807E1"/>
    <w:rsid w:val="001D531F"/>
    <w:rsid w:val="0025369C"/>
    <w:rsid w:val="00255A04"/>
    <w:rsid w:val="002A4609"/>
    <w:rsid w:val="002C12F3"/>
    <w:rsid w:val="002E4FB0"/>
    <w:rsid w:val="002F0DC5"/>
    <w:rsid w:val="003B35AA"/>
    <w:rsid w:val="004238E4"/>
    <w:rsid w:val="004654E5"/>
    <w:rsid w:val="00491968"/>
    <w:rsid w:val="004F58DC"/>
    <w:rsid w:val="005365F1"/>
    <w:rsid w:val="00557156"/>
    <w:rsid w:val="005E26E4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B2B24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D5B6A"/>
    <w:rsid w:val="00C27670"/>
    <w:rsid w:val="00CB5F9C"/>
    <w:rsid w:val="00CC443D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507331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1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22</cp:revision>
  <dcterms:created xsi:type="dcterms:W3CDTF">2018-12-09T09:34:00Z</dcterms:created>
  <dcterms:modified xsi:type="dcterms:W3CDTF">2019-08-02T00:30:00Z</dcterms:modified>
</cp:coreProperties>
</file>