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61"/>
        <w:bidiVisual/>
        <w:tblW w:w="0" w:type="auto"/>
        <w:tblLayout w:type="fixed"/>
        <w:tblLook w:val="04A0"/>
      </w:tblPr>
      <w:tblGrid>
        <w:gridCol w:w="828"/>
        <w:gridCol w:w="306"/>
        <w:gridCol w:w="2552"/>
        <w:gridCol w:w="1134"/>
      </w:tblGrid>
      <w:tr w:rsidR="00076CD8" w:rsidTr="00076CD8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8F5206" w:rsidP="008F520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الثالث ثانوي</w:t>
            </w:r>
            <w:r w:rsidR="00076CD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المستوى الخامس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DB45CE" w:rsidP="008F5206">
            <w:pPr>
              <w:spacing w:after="12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8F52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لغة العربية</w:t>
            </w:r>
          </w:p>
          <w:p w:rsidR="00076CD8" w:rsidRPr="00C71D09" w:rsidRDefault="00D67463" w:rsidP="00DB45CE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8F5206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نموذج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6CD8" w:rsidRPr="00DB45CE" w:rsidRDefault="00DB45CE" w:rsidP="00076CD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B45CE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2</w:t>
            </w:r>
            <w:r w:rsidR="00076CD8" w:rsidRPr="00DB45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076CD8" w:rsidP="00DB45C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143</w:t>
            </w:r>
            <w:r w:rsidR="00DB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- 143</w:t>
            </w:r>
            <w:r w:rsidR="00DB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CD8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8F5206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خمسة عشر</w:t>
            </w:r>
            <w:r w:rsidR="00076CD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دقيقة فقط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27FFC" w:rsidRDefault="00727FFC"/>
    <w:p w:rsidR="00727FFC" w:rsidRPr="00727FFC" w:rsidRDefault="00727FFC" w:rsidP="00727FFC"/>
    <w:p w:rsidR="00727FFC" w:rsidRPr="00727FFC" w:rsidRDefault="00727FFC" w:rsidP="00727FFC"/>
    <w:p w:rsidR="00727FFC" w:rsidRPr="00727FFC" w:rsidRDefault="00727FFC" w:rsidP="00727FFC"/>
    <w:p w:rsidR="00727FFC" w:rsidRDefault="00727FFC" w:rsidP="00076CD8">
      <w:pPr>
        <w:rPr>
          <w:rtl/>
        </w:rPr>
      </w:pPr>
    </w:p>
    <w:p w:rsidR="00076CD8" w:rsidRDefault="00076CD8" w:rsidP="00076CD8"/>
    <w:tbl>
      <w:tblPr>
        <w:tblStyle w:val="a4"/>
        <w:bidiVisual/>
        <w:tblW w:w="10022" w:type="dxa"/>
        <w:tblInd w:w="-133" w:type="dxa"/>
        <w:tblLayout w:type="fixed"/>
        <w:tblLook w:val="04A0"/>
      </w:tblPr>
      <w:tblGrid>
        <w:gridCol w:w="2930"/>
        <w:gridCol w:w="851"/>
        <w:gridCol w:w="5248"/>
        <w:gridCol w:w="993"/>
      </w:tblGrid>
      <w:tr w:rsidR="00076CD8" w:rsidTr="00076CD8">
        <w:tc>
          <w:tcPr>
            <w:tcW w:w="90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4C2F06" w:rsidRDefault="00076CD8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>)أربط كل فقرة في العمود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بما يناسبها في 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CD8" w:rsidRDefault="00076CD8" w:rsidP="00EE2051">
            <w:pPr>
              <w:rPr>
                <w:rtl/>
              </w:rPr>
            </w:pPr>
          </w:p>
        </w:tc>
      </w:tr>
      <w:tr w:rsidR="00076CD8" w:rsidRPr="003018B8" w:rsidTr="00076CD8"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76CD8" w:rsidRPr="004C2F06" w:rsidRDefault="00076CD8" w:rsidP="00EE205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CD8" w:rsidRPr="003018B8" w:rsidRDefault="000810D3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8F5206">
              <w:rPr>
                <w:rFonts w:hint="cs"/>
                <w:sz w:val="32"/>
                <w:szCs w:val="32"/>
                <w:rtl/>
              </w:rPr>
              <w:t>مهارة للفهم الحرفي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6CD8" w:rsidRPr="004E427B" w:rsidRDefault="008F5206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الكتب</w:t>
            </w:r>
            <w:r w:rsidR="001F08C7"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076CD8" w:rsidRPr="004E427B" w:rsidTr="00076CD8">
        <w:trPr>
          <w:trHeight w:val="338"/>
        </w:trPr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 </w:t>
            </w:r>
            <w:r w:rsidR="008F5206">
              <w:rPr>
                <w:rFonts w:hint="cs"/>
                <w:sz w:val="32"/>
                <w:szCs w:val="32"/>
                <w:rtl/>
              </w:rPr>
              <w:t>مصدر لقراءة التمشيط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076CD8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076CD8" w:rsidRPr="004E427B" w:rsidRDefault="001F08C7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تمكنك من الوصول إلى أي موضوع وأنت في مكانك 0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8F5206">
              <w:rPr>
                <w:rFonts w:hint="cs"/>
                <w:sz w:val="32"/>
                <w:szCs w:val="32"/>
                <w:rtl/>
              </w:rPr>
              <w:t>القراءة على الانترنت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right w:val="double" w:sz="4" w:space="0" w:color="auto"/>
            </w:tcBorders>
          </w:tcPr>
          <w:p w:rsidR="00076CD8" w:rsidRPr="004E427B" w:rsidRDefault="008F5206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تحديد التفاصيل وتذكرها</w:t>
            </w:r>
            <w:r w:rsidR="001F08C7"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  <w:bottom w:val="double" w:sz="12" w:space="0" w:color="auto"/>
            </w:tcBorders>
          </w:tcPr>
          <w:p w:rsidR="00076CD8" w:rsidRPr="004C2F06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1F08C7">
              <w:rPr>
                <w:rFonts w:hint="cs"/>
                <w:sz w:val="32"/>
                <w:szCs w:val="32"/>
                <w:rtl/>
              </w:rPr>
              <w:t>قراءة التصفح</w:t>
            </w:r>
          </w:p>
        </w:tc>
        <w:tc>
          <w:tcPr>
            <w:tcW w:w="851" w:type="dxa"/>
            <w:tcBorders>
              <w:bottom w:val="double" w:sz="12" w:space="0" w:color="auto"/>
            </w:tcBorders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bottom w:val="double" w:sz="12" w:space="0" w:color="auto"/>
              <w:right w:val="double" w:sz="4" w:space="0" w:color="auto"/>
            </w:tcBorders>
          </w:tcPr>
          <w:p w:rsidR="00076CD8" w:rsidRPr="004E427B" w:rsidRDefault="001F08C7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قراءة سريعة تمكنك من تحصيل معلومات كثيرة وبسرعة0</w:t>
            </w:r>
          </w:p>
        </w:tc>
      </w:tr>
      <w:tr w:rsidR="00076CD8" w:rsidTr="00076CD8">
        <w:trPr>
          <w:trHeight w:val="402"/>
        </w:trPr>
        <w:tc>
          <w:tcPr>
            <w:tcW w:w="9029" w:type="dxa"/>
            <w:gridSpan w:val="3"/>
            <w:vMerge w:val="restart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4C2F06" w:rsidRDefault="00076CD8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6CD8" w:rsidRDefault="00076CD8" w:rsidP="00EE2051">
            <w:pPr>
              <w:rPr>
                <w:rtl/>
              </w:rPr>
            </w:pPr>
          </w:p>
        </w:tc>
      </w:tr>
      <w:tr w:rsidR="00076CD8" w:rsidTr="001B1F20">
        <w:trPr>
          <w:trHeight w:val="402"/>
        </w:trPr>
        <w:tc>
          <w:tcPr>
            <w:tcW w:w="902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Default="00076CD8" w:rsidP="00EE205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6CD8" w:rsidRPr="00076CD8" w:rsidRDefault="000810D3" w:rsidP="00076C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076CD8" w:rsidRPr="003018B8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6CD8" w:rsidRPr="003018B8" w:rsidRDefault="00076CD8" w:rsidP="00EE2051">
            <w:pPr>
              <w:jc w:val="center"/>
              <w:rPr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1F08C7">
              <w:rPr>
                <w:rFonts w:hint="cs"/>
                <w:sz w:val="32"/>
                <w:szCs w:val="32"/>
                <w:rtl/>
              </w:rPr>
              <w:t>من معوقات سرعة القراءة : سرعة الانتقال0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Pr="004E427B" w:rsidRDefault="00076CD8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</w:t>
            </w:r>
            <w:r w:rsidR="001F08C7">
              <w:rPr>
                <w:rFonts w:hint="cs"/>
                <w:sz w:val="32"/>
                <w:szCs w:val="32"/>
                <w:rtl/>
              </w:rPr>
              <w:t>تستعد للقراءة السريعة بتكوين موقف ايجابي نحوها حتى تكون هناك واقعية0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1F08C7">
              <w:rPr>
                <w:rFonts w:hint="cs"/>
                <w:sz w:val="32"/>
                <w:szCs w:val="32"/>
                <w:rtl/>
              </w:rPr>
              <w:t>نقرأ قراءة خاطفة فائقة السرعة إذا كان المعنى واضح وسهل وغير مهم0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076CD8" w:rsidRPr="004E427B" w:rsidRDefault="00076CD8" w:rsidP="008F52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1F08C7">
              <w:rPr>
                <w:rFonts w:hint="cs"/>
                <w:sz w:val="32"/>
                <w:szCs w:val="32"/>
                <w:rtl/>
              </w:rPr>
              <w:t>من اهم مصادر قراءة التصفح : المعاجم والموسوعات0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8F520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076CD8" w:rsidRPr="004E427B" w:rsidTr="00076CD8">
        <w:tc>
          <w:tcPr>
            <w:tcW w:w="9029" w:type="dxa"/>
            <w:gridSpan w:val="3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860E08" w:rsidRDefault="00076CD8" w:rsidP="008F5206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الثالث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="00D6746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اذكر اثنين من معوقات سرعة القراءة</w:t>
            </w:r>
          </w:p>
        </w:tc>
        <w:tc>
          <w:tcPr>
            <w:tcW w:w="993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076CD8" w:rsidRPr="001E5612" w:rsidRDefault="00076CD8" w:rsidP="00EE2051">
            <w:pPr>
              <w:spacing w:after="120"/>
              <w:rPr>
                <w:sz w:val="32"/>
                <w:szCs w:val="32"/>
                <w:rtl/>
              </w:rPr>
            </w:pPr>
          </w:p>
        </w:tc>
      </w:tr>
      <w:tr w:rsidR="00076CD8" w:rsidRPr="004E427B" w:rsidTr="00076CD8">
        <w:tc>
          <w:tcPr>
            <w:tcW w:w="902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Default="00076CD8" w:rsidP="00EE2051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CD8" w:rsidRPr="001E5612" w:rsidRDefault="000810D3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DB45CE" w:rsidRPr="004E427B" w:rsidTr="008F5206">
        <w:trPr>
          <w:trHeight w:val="1623"/>
        </w:trPr>
        <w:tc>
          <w:tcPr>
            <w:tcW w:w="100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45CE" w:rsidRDefault="00D67463" w:rsidP="00D67463">
            <w:pPr>
              <w:spacing w:after="12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1)...........................................</w:t>
            </w:r>
          </w:p>
          <w:p w:rsidR="00D67463" w:rsidRPr="00860E08" w:rsidRDefault="00D67463" w:rsidP="00D67463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2)...........................................</w:t>
            </w:r>
          </w:p>
        </w:tc>
      </w:tr>
    </w:tbl>
    <w:p w:rsidR="000810D3" w:rsidRDefault="000810D3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tblpPr w:leftFromText="180" w:rightFromText="180" w:vertAnchor="text" w:horzAnchor="margin" w:tblpY="-61"/>
        <w:bidiVisual/>
        <w:tblW w:w="0" w:type="auto"/>
        <w:tblLayout w:type="fixed"/>
        <w:tblLook w:val="04A0"/>
      </w:tblPr>
      <w:tblGrid>
        <w:gridCol w:w="828"/>
        <w:gridCol w:w="306"/>
        <w:gridCol w:w="2552"/>
        <w:gridCol w:w="1134"/>
      </w:tblGrid>
      <w:tr w:rsidR="008F5206" w:rsidTr="00990B2C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الصف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الثالث ثانوي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المستوى الخامس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spacing w:after="12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8F5206" w:rsidRPr="00C71D09" w:rsidRDefault="00D67463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نموذج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206" w:rsidRPr="00DB45CE" w:rsidRDefault="008F5206" w:rsidP="00990B2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B45CE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2</w:t>
            </w:r>
            <w:r w:rsidRPr="00DB45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1437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- 1438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خمسة عشر دقيقة فقط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bidiVisual/>
        <w:tblW w:w="10022" w:type="dxa"/>
        <w:jc w:val="center"/>
        <w:tblInd w:w="-133" w:type="dxa"/>
        <w:tblLayout w:type="fixed"/>
        <w:tblLook w:val="04A0"/>
      </w:tblPr>
      <w:tblGrid>
        <w:gridCol w:w="2930"/>
        <w:gridCol w:w="851"/>
        <w:gridCol w:w="5248"/>
        <w:gridCol w:w="993"/>
      </w:tblGrid>
      <w:tr w:rsidR="008F5206" w:rsidTr="008F5206">
        <w:trPr>
          <w:jc w:val="center"/>
        </w:trPr>
        <w:tc>
          <w:tcPr>
            <w:tcW w:w="90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>)أربط كل فقرة في العمود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بما يناسبها في 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5206" w:rsidRDefault="008F5206" w:rsidP="00990B2C">
            <w:pPr>
              <w:rPr>
                <w:rtl/>
              </w:rPr>
            </w:pPr>
          </w:p>
        </w:tc>
      </w:tr>
      <w:tr w:rsidR="008F5206" w:rsidRPr="003018B8" w:rsidTr="008F5206">
        <w:trPr>
          <w:jc w:val="center"/>
        </w:trPr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8F5206" w:rsidRPr="004C2F06" w:rsidRDefault="008F5206" w:rsidP="00990B2C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F5206" w:rsidRPr="004C2F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206" w:rsidRPr="004C2F06" w:rsidRDefault="008F5206" w:rsidP="00990B2C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5206" w:rsidRPr="003018B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8F5206" w:rsidRPr="004E427B" w:rsidTr="008F5206">
        <w:trPr>
          <w:jc w:val="center"/>
        </w:trPr>
        <w:tc>
          <w:tcPr>
            <w:tcW w:w="2930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1F08C7">
              <w:rPr>
                <w:rFonts w:hint="cs"/>
                <w:sz w:val="32"/>
                <w:szCs w:val="32"/>
                <w:rtl/>
              </w:rPr>
              <w:t>التميي</w:t>
            </w:r>
            <w:r w:rsidR="00843CC3">
              <w:rPr>
                <w:rFonts w:hint="cs"/>
                <w:sz w:val="32"/>
                <w:szCs w:val="32"/>
                <w:rtl/>
              </w:rPr>
              <w:t>ز بين الحقائق والإدعاءات والآراء</w:t>
            </w:r>
          </w:p>
        </w:tc>
        <w:tc>
          <w:tcPr>
            <w:tcW w:w="851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5206" w:rsidRPr="004E427B" w:rsidRDefault="001F08C7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مهارة للفهم التفسيري</w:t>
            </w:r>
          </w:p>
        </w:tc>
      </w:tr>
      <w:tr w:rsidR="008F5206" w:rsidRPr="004E427B" w:rsidTr="008F5206">
        <w:trPr>
          <w:trHeight w:val="338"/>
          <w:jc w:val="center"/>
        </w:trPr>
        <w:tc>
          <w:tcPr>
            <w:tcW w:w="2930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 </w:t>
            </w:r>
            <w:r w:rsidR="001F08C7">
              <w:rPr>
                <w:rFonts w:hint="cs"/>
                <w:sz w:val="32"/>
                <w:szCs w:val="32"/>
                <w:rtl/>
              </w:rPr>
              <w:t>استخلاص النتائج</w:t>
            </w:r>
          </w:p>
        </w:tc>
        <w:tc>
          <w:tcPr>
            <w:tcW w:w="851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8F5206" w:rsidRPr="004E427B" w:rsidRDefault="001F08C7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لقراءة النصوص الوظيفية</w:t>
            </w:r>
          </w:p>
        </w:tc>
      </w:tr>
      <w:tr w:rsidR="008F5206" w:rsidRPr="004E427B" w:rsidTr="008F5206">
        <w:trPr>
          <w:jc w:val="center"/>
        </w:trPr>
        <w:tc>
          <w:tcPr>
            <w:tcW w:w="2930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1F08C7">
              <w:rPr>
                <w:rFonts w:hint="cs"/>
                <w:sz w:val="32"/>
                <w:szCs w:val="32"/>
                <w:rtl/>
              </w:rPr>
              <w:t>الشكاوى,الطلبات,</w:t>
            </w:r>
            <w:r w:rsidR="001F08C7" w:rsidRPr="001F08C7">
              <w:rPr>
                <w:rFonts w:hint="cs"/>
                <w:b/>
                <w:bCs/>
                <w:sz w:val="24"/>
                <w:szCs w:val="24"/>
                <w:rtl/>
              </w:rPr>
              <w:t>التقارير</w:t>
            </w:r>
            <w:r w:rsidR="001F08C7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right w:val="double" w:sz="4" w:space="0" w:color="auto"/>
            </w:tcBorders>
          </w:tcPr>
          <w:p w:rsidR="008F5206" w:rsidRPr="004E427B" w:rsidRDefault="001F08C7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لقراءة الانتقاء</w:t>
            </w:r>
          </w:p>
        </w:tc>
      </w:tr>
      <w:tr w:rsidR="008F5206" w:rsidRPr="004E427B" w:rsidTr="008F5206">
        <w:trPr>
          <w:jc w:val="center"/>
        </w:trPr>
        <w:tc>
          <w:tcPr>
            <w:tcW w:w="2930" w:type="dxa"/>
            <w:tcBorders>
              <w:left w:val="double" w:sz="4" w:space="0" w:color="auto"/>
              <w:bottom w:val="double" w:sz="12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1F08C7">
              <w:rPr>
                <w:rFonts w:hint="cs"/>
                <w:sz w:val="32"/>
                <w:szCs w:val="32"/>
                <w:rtl/>
              </w:rPr>
              <w:t>الصحف,المجلات</w:t>
            </w:r>
          </w:p>
        </w:tc>
        <w:tc>
          <w:tcPr>
            <w:tcW w:w="851" w:type="dxa"/>
            <w:tcBorders>
              <w:bottom w:val="double" w:sz="12" w:space="0" w:color="auto"/>
            </w:tcBorders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bottom w:val="double" w:sz="12" w:space="0" w:color="auto"/>
              <w:right w:val="double" w:sz="4" w:space="0" w:color="auto"/>
            </w:tcBorders>
          </w:tcPr>
          <w:p w:rsidR="008F5206" w:rsidRPr="004E427B" w:rsidRDefault="001F08C7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مهارة للفهم الإبداعي</w:t>
            </w:r>
          </w:p>
        </w:tc>
      </w:tr>
      <w:tr w:rsidR="008F5206" w:rsidTr="008F5206">
        <w:trPr>
          <w:trHeight w:val="402"/>
          <w:jc w:val="center"/>
        </w:trPr>
        <w:tc>
          <w:tcPr>
            <w:tcW w:w="9029" w:type="dxa"/>
            <w:gridSpan w:val="3"/>
            <w:vMerge w:val="restart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206" w:rsidRDefault="008F5206" w:rsidP="00990B2C">
            <w:pPr>
              <w:rPr>
                <w:rtl/>
              </w:rPr>
            </w:pPr>
          </w:p>
        </w:tc>
      </w:tr>
      <w:tr w:rsidR="008F5206" w:rsidTr="008F5206">
        <w:trPr>
          <w:trHeight w:val="402"/>
          <w:jc w:val="center"/>
        </w:trPr>
        <w:tc>
          <w:tcPr>
            <w:tcW w:w="902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Default="008F5206" w:rsidP="00990B2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206" w:rsidRPr="00076CD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8F5206" w:rsidRPr="003018B8" w:rsidTr="008F5206">
        <w:trPr>
          <w:jc w:val="center"/>
        </w:trPr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F5206" w:rsidRPr="001F08C7" w:rsidRDefault="008F5206" w:rsidP="00990B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F08C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F5206" w:rsidRPr="003018B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843CC3">
              <w:rPr>
                <w:rFonts w:hint="cs"/>
                <w:sz w:val="32"/>
                <w:szCs w:val="32"/>
                <w:rtl/>
              </w:rPr>
              <w:t>من أنواع القراءة السريعة قراءة التصفح0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Pr="004E427B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</w:t>
            </w:r>
            <w:r w:rsidR="00843CC3">
              <w:rPr>
                <w:rFonts w:hint="cs"/>
                <w:sz w:val="32"/>
                <w:szCs w:val="32"/>
                <w:rtl/>
              </w:rPr>
              <w:t>قراءة التمشيط هي قراءة سريعة لاختيار مادة مناسبة ثم قراءتها بتأنّ0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843CC3">
              <w:rPr>
                <w:rFonts w:hint="cs"/>
                <w:sz w:val="32"/>
                <w:szCs w:val="32"/>
                <w:rtl/>
              </w:rPr>
              <w:t>الاستمتاع من أهداف قراءة الانتقاء0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843CC3">
              <w:rPr>
                <w:rFonts w:hint="cs"/>
                <w:sz w:val="32"/>
                <w:szCs w:val="32"/>
                <w:rtl/>
              </w:rPr>
              <w:t>الطلاقة من المعوقات التي تحد من سرعة القراءة0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860E08" w:rsidRDefault="008F5206" w:rsidP="00990B2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الثالث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="00D6746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اذكر اثنين من مصادر قراءة التمشيط.</w:t>
            </w:r>
          </w:p>
        </w:tc>
        <w:tc>
          <w:tcPr>
            <w:tcW w:w="993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8F5206" w:rsidRPr="001E5612" w:rsidRDefault="008F5206" w:rsidP="00990B2C">
            <w:pPr>
              <w:spacing w:after="120"/>
              <w:rPr>
                <w:sz w:val="32"/>
                <w:szCs w:val="32"/>
                <w:rtl/>
              </w:rPr>
            </w:pPr>
          </w:p>
        </w:tc>
      </w:tr>
      <w:tr w:rsidR="008F5206" w:rsidRPr="004E427B" w:rsidTr="008F5206">
        <w:trPr>
          <w:jc w:val="center"/>
        </w:trPr>
        <w:tc>
          <w:tcPr>
            <w:tcW w:w="902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Default="008F5206" w:rsidP="00990B2C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206" w:rsidRPr="001E5612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8F5206" w:rsidRPr="004E427B" w:rsidTr="008F5206">
        <w:trPr>
          <w:trHeight w:val="1623"/>
          <w:jc w:val="center"/>
        </w:trPr>
        <w:tc>
          <w:tcPr>
            <w:tcW w:w="100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7463" w:rsidRDefault="00D67463" w:rsidP="00D67463">
            <w:pPr>
              <w:spacing w:after="12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1)...........................................</w:t>
            </w:r>
          </w:p>
          <w:p w:rsidR="008F5206" w:rsidRPr="00860E08" w:rsidRDefault="00D67463" w:rsidP="00D67463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2)...........................................</w:t>
            </w:r>
          </w:p>
        </w:tc>
      </w:tr>
    </w:tbl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tblpPr w:leftFromText="180" w:rightFromText="180" w:vertAnchor="text" w:horzAnchor="margin" w:tblpY="-61"/>
        <w:bidiVisual/>
        <w:tblW w:w="0" w:type="auto"/>
        <w:tblLayout w:type="fixed"/>
        <w:tblLook w:val="04A0"/>
      </w:tblPr>
      <w:tblGrid>
        <w:gridCol w:w="828"/>
        <w:gridCol w:w="306"/>
        <w:gridCol w:w="2552"/>
        <w:gridCol w:w="1134"/>
      </w:tblGrid>
      <w:tr w:rsidR="008F5206" w:rsidTr="00990B2C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الصف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الثالث ثانوي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المستوى الخامس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spacing w:after="12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8F5206" w:rsidRPr="00C71D09" w:rsidRDefault="00D67463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نموذج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206" w:rsidRPr="00DB45CE" w:rsidRDefault="008F5206" w:rsidP="00990B2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B45CE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2</w:t>
            </w:r>
            <w:r w:rsidRPr="00DB45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</w:tr>
      <w:tr w:rsidR="008F5206" w:rsidTr="00990B2C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1437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- 1438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F5206" w:rsidTr="00990B2C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F5206" w:rsidRPr="00C71D09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خمسة عشر دقيقة فقط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52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p w:rsid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tbl>
      <w:tblPr>
        <w:tblStyle w:val="a4"/>
        <w:bidiVisual/>
        <w:tblW w:w="10022" w:type="dxa"/>
        <w:jc w:val="center"/>
        <w:tblInd w:w="-133" w:type="dxa"/>
        <w:tblLayout w:type="fixed"/>
        <w:tblLook w:val="04A0"/>
      </w:tblPr>
      <w:tblGrid>
        <w:gridCol w:w="5295"/>
        <w:gridCol w:w="850"/>
        <w:gridCol w:w="2977"/>
        <w:gridCol w:w="900"/>
      </w:tblGrid>
      <w:tr w:rsidR="008F5206" w:rsidTr="00D67463">
        <w:trPr>
          <w:jc w:val="center"/>
        </w:trPr>
        <w:tc>
          <w:tcPr>
            <w:tcW w:w="912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>)أربط كل فقرة في العمود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بما يناسبها في 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5206" w:rsidRDefault="008F5206" w:rsidP="00990B2C">
            <w:pPr>
              <w:rPr>
                <w:rtl/>
              </w:rPr>
            </w:pPr>
          </w:p>
        </w:tc>
      </w:tr>
      <w:tr w:rsidR="008F5206" w:rsidRPr="003018B8" w:rsidTr="00D67463">
        <w:trPr>
          <w:jc w:val="center"/>
        </w:trPr>
        <w:tc>
          <w:tcPr>
            <w:tcW w:w="5295" w:type="dxa"/>
            <w:tcBorders>
              <w:left w:val="double" w:sz="4" w:space="0" w:color="auto"/>
            </w:tcBorders>
            <w:vAlign w:val="center"/>
          </w:tcPr>
          <w:p w:rsidR="008F5206" w:rsidRPr="004C2F06" w:rsidRDefault="008F5206" w:rsidP="00990B2C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F5206" w:rsidRPr="004C2F06" w:rsidRDefault="008F5206" w:rsidP="00990B2C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206" w:rsidRPr="004C2F06" w:rsidRDefault="008F5206" w:rsidP="00990B2C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5206" w:rsidRPr="003018B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8F5206" w:rsidRPr="004E427B" w:rsidTr="00843CC3">
        <w:trPr>
          <w:jc w:val="center"/>
        </w:trPr>
        <w:tc>
          <w:tcPr>
            <w:tcW w:w="5295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843CC3">
              <w:rPr>
                <w:rFonts w:hint="cs"/>
                <w:sz w:val="32"/>
                <w:szCs w:val="32"/>
                <w:rtl/>
              </w:rPr>
              <w:t>متابعة المستجدات 0</w:t>
            </w:r>
          </w:p>
        </w:tc>
        <w:tc>
          <w:tcPr>
            <w:tcW w:w="850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5206" w:rsidRPr="004E427B" w:rsidRDefault="00843CC3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مهارة للفهم التفسيري</w:t>
            </w:r>
          </w:p>
        </w:tc>
      </w:tr>
      <w:tr w:rsidR="008F5206" w:rsidRPr="004E427B" w:rsidTr="00843CC3">
        <w:trPr>
          <w:trHeight w:val="338"/>
          <w:jc w:val="center"/>
        </w:trPr>
        <w:tc>
          <w:tcPr>
            <w:tcW w:w="5295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 </w:t>
            </w:r>
            <w:r w:rsidR="00843CC3">
              <w:rPr>
                <w:rFonts w:hint="cs"/>
                <w:sz w:val="32"/>
                <w:szCs w:val="32"/>
                <w:rtl/>
              </w:rPr>
              <w:t>التعرف على معاني المفردات المعجمية والاصطلاحية0</w:t>
            </w:r>
          </w:p>
        </w:tc>
        <w:tc>
          <w:tcPr>
            <w:tcW w:w="850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8F5206" w:rsidRPr="004E427B" w:rsidRDefault="00843CC3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مهارة للفهم الحرفي</w:t>
            </w:r>
          </w:p>
        </w:tc>
      </w:tr>
      <w:tr w:rsidR="008F5206" w:rsidRPr="004E427B" w:rsidTr="00843CC3">
        <w:trPr>
          <w:jc w:val="center"/>
        </w:trPr>
        <w:tc>
          <w:tcPr>
            <w:tcW w:w="5295" w:type="dxa"/>
            <w:tcBorders>
              <w:left w:val="double" w:sz="4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843CC3">
              <w:rPr>
                <w:rFonts w:hint="cs"/>
                <w:sz w:val="32"/>
                <w:szCs w:val="32"/>
                <w:rtl/>
              </w:rPr>
              <w:t>الصوت الداخلي0</w:t>
            </w:r>
          </w:p>
        </w:tc>
        <w:tc>
          <w:tcPr>
            <w:tcW w:w="850" w:type="dxa"/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3877" w:type="dxa"/>
            <w:gridSpan w:val="2"/>
            <w:tcBorders>
              <w:right w:val="double" w:sz="4" w:space="0" w:color="auto"/>
            </w:tcBorders>
          </w:tcPr>
          <w:p w:rsidR="008F5206" w:rsidRPr="004E427B" w:rsidRDefault="00843CC3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هدف لقراءة الانترنت</w:t>
            </w:r>
          </w:p>
        </w:tc>
      </w:tr>
      <w:tr w:rsidR="008F5206" w:rsidRPr="004E427B" w:rsidTr="00843CC3">
        <w:trPr>
          <w:jc w:val="center"/>
        </w:trPr>
        <w:tc>
          <w:tcPr>
            <w:tcW w:w="5295" w:type="dxa"/>
            <w:tcBorders>
              <w:left w:val="double" w:sz="4" w:space="0" w:color="auto"/>
              <w:bottom w:val="double" w:sz="12" w:space="0" w:color="auto"/>
            </w:tcBorders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843CC3">
              <w:rPr>
                <w:rFonts w:hint="cs"/>
                <w:sz w:val="32"/>
                <w:szCs w:val="32"/>
                <w:rtl/>
              </w:rPr>
              <w:t>استنتاج الأفكار غير المصرح بها0</w:t>
            </w:r>
          </w:p>
        </w:tc>
        <w:tc>
          <w:tcPr>
            <w:tcW w:w="850" w:type="dxa"/>
            <w:tcBorders>
              <w:bottom w:val="double" w:sz="12" w:space="0" w:color="auto"/>
            </w:tcBorders>
            <w:vAlign w:val="center"/>
          </w:tcPr>
          <w:p w:rsidR="008F5206" w:rsidRPr="004E427B" w:rsidRDefault="008F5206" w:rsidP="00990B2C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3877" w:type="dxa"/>
            <w:gridSpan w:val="2"/>
            <w:tcBorders>
              <w:bottom w:val="double" w:sz="12" w:space="0" w:color="auto"/>
              <w:right w:val="double" w:sz="4" w:space="0" w:color="auto"/>
            </w:tcBorders>
          </w:tcPr>
          <w:p w:rsidR="008F5206" w:rsidRPr="004E427B" w:rsidRDefault="00843CC3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معوقات سرعة القراءة</w:t>
            </w:r>
          </w:p>
        </w:tc>
      </w:tr>
      <w:tr w:rsidR="008F5206" w:rsidTr="00D67463">
        <w:trPr>
          <w:trHeight w:val="402"/>
          <w:jc w:val="center"/>
        </w:trPr>
        <w:tc>
          <w:tcPr>
            <w:tcW w:w="9122" w:type="dxa"/>
            <w:gridSpan w:val="3"/>
            <w:vMerge w:val="restart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4C2F06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206" w:rsidRDefault="008F5206" w:rsidP="00990B2C">
            <w:pPr>
              <w:rPr>
                <w:rtl/>
              </w:rPr>
            </w:pPr>
          </w:p>
        </w:tc>
      </w:tr>
      <w:tr w:rsidR="008F5206" w:rsidTr="00D67463">
        <w:trPr>
          <w:trHeight w:val="402"/>
          <w:jc w:val="center"/>
        </w:trPr>
        <w:tc>
          <w:tcPr>
            <w:tcW w:w="912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Default="008F5206" w:rsidP="00990B2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206" w:rsidRPr="00076CD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8F5206" w:rsidRPr="003018B8" w:rsidTr="00D67463">
        <w:trPr>
          <w:jc w:val="center"/>
        </w:trPr>
        <w:tc>
          <w:tcPr>
            <w:tcW w:w="912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F5206" w:rsidRPr="004C2F06" w:rsidRDefault="008F5206" w:rsidP="00990B2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F5206" w:rsidRPr="003018B8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843CC3">
              <w:rPr>
                <w:rFonts w:hint="cs"/>
                <w:sz w:val="32"/>
                <w:szCs w:val="32"/>
                <w:rtl/>
              </w:rPr>
              <w:t>سرعة الانتقال من معوقات سرعة القراءة0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Pr="004E427B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</w:t>
            </w:r>
            <w:r w:rsidR="00843CC3">
              <w:rPr>
                <w:rFonts w:hint="cs"/>
                <w:sz w:val="32"/>
                <w:szCs w:val="32"/>
                <w:rtl/>
              </w:rPr>
              <w:t>من مهارات الفهم الإبداعي استخلاص النتائج0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843CC3">
              <w:rPr>
                <w:rFonts w:hint="cs"/>
                <w:sz w:val="32"/>
                <w:szCs w:val="32"/>
                <w:rtl/>
              </w:rPr>
              <w:t>قراءة النصوص الوظيفية هي قراءة تتجه مباشرة للإجابة عن الأسئلة الخمسة (من؟.</w:t>
            </w:r>
            <w:r w:rsidR="00D67463">
              <w:rPr>
                <w:rFonts w:hint="cs"/>
                <w:sz w:val="32"/>
                <w:szCs w:val="32"/>
                <w:rtl/>
              </w:rPr>
              <w:t>.</w:t>
            </w:r>
            <w:r w:rsidR="00843CC3">
              <w:rPr>
                <w:rFonts w:hint="cs"/>
                <w:sz w:val="32"/>
                <w:szCs w:val="32"/>
                <w:rtl/>
              </w:rPr>
              <w:t>.)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8F5206" w:rsidRPr="004E427B" w:rsidRDefault="008F5206" w:rsidP="00990B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D67463">
              <w:rPr>
                <w:rFonts w:hint="cs"/>
                <w:sz w:val="32"/>
                <w:szCs w:val="32"/>
                <w:rtl/>
              </w:rPr>
              <w:t>قراءة الانتقاء ليست من أنواع القراءة السريعة</w:t>
            </w:r>
          </w:p>
        </w:tc>
        <w:tc>
          <w:tcPr>
            <w:tcW w:w="900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8F5206" w:rsidRDefault="008F5206" w:rsidP="00990B2C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Pr="00860E08" w:rsidRDefault="008F5206" w:rsidP="00D6746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الثالث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="00D6746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اذكر اثنين من أهداف قراءة النصوص الوظيفية.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8F5206" w:rsidRPr="001E5612" w:rsidRDefault="008F5206" w:rsidP="00990B2C">
            <w:pPr>
              <w:spacing w:after="120"/>
              <w:rPr>
                <w:sz w:val="32"/>
                <w:szCs w:val="32"/>
                <w:rtl/>
              </w:rPr>
            </w:pPr>
          </w:p>
        </w:tc>
      </w:tr>
      <w:tr w:rsidR="008F5206" w:rsidRPr="004E427B" w:rsidTr="00D67463">
        <w:trPr>
          <w:jc w:val="center"/>
        </w:trPr>
        <w:tc>
          <w:tcPr>
            <w:tcW w:w="912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F5206" w:rsidRDefault="008F5206" w:rsidP="00990B2C">
            <w:pPr>
              <w:rPr>
                <w:sz w:val="32"/>
                <w:szCs w:val="32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206" w:rsidRPr="001E5612" w:rsidRDefault="008F5206" w:rsidP="00990B2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8F5206" w:rsidRPr="004E427B" w:rsidTr="008F5206">
        <w:trPr>
          <w:trHeight w:val="1623"/>
          <w:jc w:val="center"/>
        </w:trPr>
        <w:tc>
          <w:tcPr>
            <w:tcW w:w="100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7463" w:rsidRDefault="00D67463" w:rsidP="00D67463">
            <w:pPr>
              <w:spacing w:after="12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1)...........................................</w:t>
            </w:r>
          </w:p>
          <w:p w:rsidR="008F5206" w:rsidRPr="00860E08" w:rsidRDefault="00D67463" w:rsidP="00D67463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2)...........................................</w:t>
            </w:r>
          </w:p>
        </w:tc>
      </w:tr>
    </w:tbl>
    <w:p w:rsidR="008F5206" w:rsidRPr="008F5206" w:rsidRDefault="008F5206" w:rsidP="008F5206">
      <w:pPr>
        <w:jc w:val="center"/>
        <w:rPr>
          <w:rFonts w:hint="cs"/>
          <w:sz w:val="32"/>
          <w:szCs w:val="32"/>
          <w:rtl/>
          <w:lang w:bidi="ar-EG"/>
        </w:rPr>
      </w:pPr>
    </w:p>
    <w:sectPr w:rsidR="008F5206" w:rsidRPr="008F5206" w:rsidSect="00727FFC">
      <w:headerReference w:type="default" r:id="rId7"/>
      <w:footerReference w:type="default" r:id="rId8"/>
      <w:pgSz w:w="11906" w:h="16838"/>
      <w:pgMar w:top="1135" w:right="1133" w:bottom="144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E1" w:rsidRDefault="00161DE1" w:rsidP="008F5206">
      <w:pPr>
        <w:spacing w:after="0" w:line="240" w:lineRule="auto"/>
      </w:pPr>
      <w:r>
        <w:separator/>
      </w:r>
    </w:p>
  </w:endnote>
  <w:endnote w:type="continuationSeparator" w:id="1">
    <w:p w:rsidR="00161DE1" w:rsidRDefault="00161DE1" w:rsidP="008F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06" w:rsidRDefault="008F5206" w:rsidP="008F5206">
    <w:pPr>
      <w:pBdr>
        <w:top w:val="dashSmallGap" w:sz="4" w:space="1" w:color="FFFFFF" w:themeColor="background1"/>
        <w:bottom w:val="single" w:sz="4" w:space="1" w:color="auto"/>
      </w:pBdr>
      <w:jc w:val="center"/>
      <w:rPr>
        <w:rFonts w:hint="cs"/>
        <w:sz w:val="32"/>
        <w:szCs w:val="32"/>
        <w:rtl/>
        <w:lang w:bidi="ar-EG"/>
      </w:rPr>
    </w:pPr>
  </w:p>
  <w:p w:rsidR="008F5206" w:rsidRDefault="008F5206" w:rsidP="008F5206">
    <w:pPr>
      <w:pBdr>
        <w:top w:val="dashSmallGap" w:sz="4" w:space="1" w:color="FFFFFF" w:themeColor="background1"/>
        <w:bottom w:val="single" w:sz="4" w:space="1" w:color="auto"/>
      </w:pBdr>
      <w:jc w:val="center"/>
      <w:rPr>
        <w:sz w:val="32"/>
        <w:szCs w:val="32"/>
        <w:rtl/>
        <w:lang w:bidi="ar-EG"/>
      </w:rPr>
    </w:pPr>
    <w:r>
      <w:rPr>
        <w:rFonts w:hint="cs"/>
        <w:sz w:val="32"/>
        <w:szCs w:val="32"/>
        <w:rtl/>
        <w:lang w:bidi="ar-EG"/>
      </w:rPr>
      <w:t>وفقكم الله في الدارين...</w:t>
    </w:r>
  </w:p>
  <w:p w:rsidR="008F5206" w:rsidRPr="00A86F7B" w:rsidRDefault="008F5206" w:rsidP="008F5206">
    <w:pPr>
      <w:rPr>
        <w:sz w:val="32"/>
        <w:szCs w:val="32"/>
        <w:rtl/>
        <w:lang w:bidi="ar-EG"/>
      </w:rPr>
    </w:pPr>
    <w:r>
      <w:rPr>
        <w:rFonts w:hint="cs"/>
        <w:sz w:val="32"/>
        <w:szCs w:val="32"/>
        <w:rtl/>
        <w:lang w:bidi="ar-EG"/>
      </w:rPr>
      <w:t>معلم المادة: ...</w:t>
    </w:r>
  </w:p>
  <w:p w:rsidR="008F5206" w:rsidRDefault="008F5206">
    <w:pPr>
      <w:pStyle w:val="a7"/>
      <w:rPr>
        <w:rFonts w:hint="cs"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E1" w:rsidRDefault="00161DE1" w:rsidP="008F5206">
      <w:pPr>
        <w:spacing w:after="0" w:line="240" w:lineRule="auto"/>
      </w:pPr>
      <w:r>
        <w:separator/>
      </w:r>
    </w:p>
  </w:footnote>
  <w:footnote w:type="continuationSeparator" w:id="1">
    <w:p w:rsidR="00161DE1" w:rsidRDefault="00161DE1" w:rsidP="008F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06" w:rsidRDefault="008F5206">
    <w:pPr>
      <w:pStyle w:val="a6"/>
      <w:rPr>
        <w:rFonts w:hint="cs"/>
      </w:rPr>
    </w:pPr>
    <w:r>
      <w:rPr>
        <w:rFonts w:cs="Arial"/>
        <w:noProof/>
        <w:rtl/>
      </w:rPr>
      <w:pict>
        <v:rect id="_x0000_s2052" style="position:absolute;left:0;text-align:left;margin-left:-3.85pt;margin-top:139.7pt;width:496.45pt;height:28.05pt;z-index:251663360">
          <v:shadow on="t"/>
          <v:textbox>
            <w:txbxContent>
              <w:p w:rsidR="008F5206" w:rsidRPr="00EC3C56" w:rsidRDefault="008F5206" w:rsidP="008F5206">
                <w:pPr>
                  <w:rPr>
                    <w:sz w:val="28"/>
                    <w:szCs w:val="28"/>
                  </w:rPr>
                </w:pPr>
                <w:r w:rsidRPr="00EC3C56">
                  <w:rPr>
                    <w:rFonts w:hint="cs"/>
                    <w:sz w:val="28"/>
                    <w:szCs w:val="28"/>
                    <w:rtl/>
                  </w:rPr>
                  <w:t>اسم الطالب:</w:t>
                </w:r>
                <w:r>
                  <w:rPr>
                    <w:rFonts w:hint="cs"/>
                    <w:sz w:val="28"/>
                    <w:szCs w:val="28"/>
                    <w:rtl/>
                  </w:rPr>
                  <w:t xml:space="preserve">                                                                                 الصف:</w:t>
                </w:r>
              </w:p>
            </w:txbxContent>
          </v:textbox>
          <w10:wrap anchorx="page"/>
        </v:rect>
      </w:pict>
    </w:r>
    <w:r>
      <w:rPr>
        <w:rFonts w:cs="Arial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99.7pt;margin-top:93.7pt;width:193.35pt;height:39.8pt;z-index:251662336" filled="f" stroked="f">
          <v:textbox style="mso-next-textbox:#_x0000_s2051">
            <w:txbxContent>
              <w:p w:rsidR="008F5206" w:rsidRPr="00C71D09" w:rsidRDefault="008F5206" w:rsidP="008F5206">
                <w:pPr>
                  <w:spacing w:before="12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C71D09">
                  <w:rPr>
                    <w:rFonts w:hint="cs"/>
                    <w:b/>
                    <w:bCs/>
                    <w:sz w:val="36"/>
                    <w:szCs w:val="36"/>
                    <w:rtl/>
                  </w:rPr>
                  <w:t>اختبار الفترة ال</w:t>
                </w:r>
                <w:r>
                  <w:rPr>
                    <w:rFonts w:hint="cs"/>
                    <w:b/>
                    <w:bCs/>
                    <w:sz w:val="36"/>
                    <w:szCs w:val="36"/>
                    <w:rtl/>
                  </w:rPr>
                  <w:t>ثانية</w:t>
                </w:r>
              </w:p>
            </w:txbxContent>
          </v:textbox>
          <w10:wrap anchorx="page"/>
        </v:shape>
      </w:pict>
    </w:r>
    <w:r w:rsidRPr="008F5206">
      <w:rPr>
        <w:rFonts w:cs="Arial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3192691</wp:posOffset>
          </wp:positionH>
          <wp:positionV relativeFrom="paragraph">
            <wp:posOffset>581778</wp:posOffset>
          </wp:positionV>
          <wp:extent cx="1158949" cy="712382"/>
          <wp:effectExtent l="0" t="0" r="0" b="0"/>
          <wp:wrapNone/>
          <wp:docPr id="1" name="صورة 2" descr="تنزيل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 (2)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949" cy="71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w:pict>
        <v:shape id="_x0000_s2050" type="#_x0000_t202" style="position:absolute;left:0;text-align:left;margin-left:228.25pt;margin-top:2.2pt;width:150.7pt;height:47.05pt;z-index:251659264;mso-position-horizontal-relative:text;mso-position-vertical-relative:text" filled="f" stroked="f">
          <v:textbox style="mso-next-textbox:#_x0000_s2050">
            <w:txbxContent>
              <w:p w:rsidR="008F5206" w:rsidRPr="00727FFC" w:rsidRDefault="008F5206" w:rsidP="008F5206">
                <w:pPr>
                  <w:jc w:val="center"/>
                  <w:rPr>
                    <w:rFonts w:cs="Diwani Bent"/>
                    <w:b/>
                    <w:bCs/>
                    <w:sz w:val="36"/>
                    <w:szCs w:val="36"/>
                  </w:rPr>
                </w:pPr>
                <w:r w:rsidRPr="00727FFC">
                  <w:rPr>
                    <w:rFonts w:cs="Diwani Bent" w:hint="cs"/>
                    <w:b/>
                    <w:bCs/>
                    <w:sz w:val="36"/>
                    <w:szCs w:val="36"/>
                    <w:rtl/>
                  </w:rPr>
                  <w:t>بسم الله الرحمن الرحيم</w:t>
                </w:r>
              </w:p>
            </w:txbxContent>
          </v:textbox>
          <w10:wrap anchorx="page"/>
        </v:shape>
      </w:pict>
    </w:r>
    <w:r>
      <w:rPr>
        <w:rFonts w:hint="cs"/>
        <w:noProof/>
      </w:rPr>
      <w:pict>
        <v:shape id="_x0000_s2049" type="#_x0000_t202" style="position:absolute;left:0;text-align:left;margin-left:347.75pt;margin-top:14.85pt;width:144.85pt;height:118.05pt;z-index:251658240;mso-position-horizontal-relative:text;mso-position-vertical-relative:text" stroked="f">
          <v:textbox style="mso-next-textbox:#_x0000_s2049">
            <w:txbxContent>
              <w:p w:rsidR="008F5206" w:rsidRPr="00727FFC" w:rsidRDefault="008F5206" w:rsidP="008F5206">
                <w:pPr>
                  <w:spacing w:after="120"/>
                  <w:jc w:val="center"/>
                  <w:rPr>
                    <w:rFonts w:cs="Diwani Bent"/>
                    <w:b/>
                    <w:bCs/>
                    <w:sz w:val="28"/>
                    <w:szCs w:val="28"/>
                    <w:rtl/>
                  </w:rPr>
                </w:pPr>
                <w:r w:rsidRPr="00727FFC">
                  <w:rPr>
                    <w:rFonts w:cs="Diwani Bent" w:hint="cs"/>
                    <w:b/>
                    <w:bCs/>
                    <w:sz w:val="28"/>
                    <w:szCs w:val="28"/>
                    <w:rtl/>
                  </w:rPr>
                  <w:t>المملكة العربية السعودية</w:t>
                </w:r>
              </w:p>
              <w:p w:rsidR="008F5206" w:rsidRPr="006626FC" w:rsidRDefault="008F5206" w:rsidP="008F5206">
                <w:pPr>
                  <w:spacing w:after="0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 w:rsidRPr="006626FC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وزارة التعليم</w:t>
                </w:r>
              </w:p>
              <w:p w:rsidR="008F5206" w:rsidRPr="006626FC" w:rsidRDefault="008F5206" w:rsidP="008F5206">
                <w:pPr>
                  <w:spacing w:after="0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 w:rsidRPr="006626FC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الإدارة العامة للتعليم ب</w:t>
                </w: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...</w:t>
                </w:r>
              </w:p>
              <w:p w:rsidR="008F5206" w:rsidRPr="00727FFC" w:rsidRDefault="008F5206" w:rsidP="008F5206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6626FC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 xml:space="preserve">ثانوية </w:t>
                </w: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...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14B3"/>
    <w:multiLevelType w:val="hybridMultilevel"/>
    <w:tmpl w:val="ABA421DC"/>
    <w:lvl w:ilvl="0" w:tplc="F4A0288A">
      <w:start w:val="1"/>
      <w:numFmt w:val="upperLetter"/>
      <w:lvlText w:val="%1)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7FFC"/>
    <w:rsid w:val="00076CD8"/>
    <w:rsid w:val="000810D3"/>
    <w:rsid w:val="0009268D"/>
    <w:rsid w:val="00161DE1"/>
    <w:rsid w:val="001E5626"/>
    <w:rsid w:val="001F08C7"/>
    <w:rsid w:val="004A2B68"/>
    <w:rsid w:val="006626FC"/>
    <w:rsid w:val="00727FFC"/>
    <w:rsid w:val="00752F72"/>
    <w:rsid w:val="00843CC3"/>
    <w:rsid w:val="008F5206"/>
    <w:rsid w:val="009339E9"/>
    <w:rsid w:val="00A86F7B"/>
    <w:rsid w:val="00D67463"/>
    <w:rsid w:val="00DB45CE"/>
    <w:rsid w:val="00E9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7F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27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6F7B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8F52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F5206"/>
  </w:style>
  <w:style w:type="paragraph" w:styleId="a7">
    <w:name w:val="footer"/>
    <w:basedOn w:val="a"/>
    <w:link w:val="Char1"/>
    <w:uiPriority w:val="99"/>
    <w:semiHidden/>
    <w:unhideWhenUsed/>
    <w:rsid w:val="008F52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8F5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2016-12-12T11:45:00Z</dcterms:created>
  <dcterms:modified xsi:type="dcterms:W3CDTF">2016-12-12T11:45:00Z</dcterms:modified>
</cp:coreProperties>
</file>