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14:paraId="1E9550A7" w14:textId="77777777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14:paraId="769072E9" w14:textId="53A359BC" w:rsidR="00D74EBF" w:rsidRPr="004E5D9B" w:rsidRDefault="00D74EBF" w:rsidP="004E5D9B">
            <w:pPr>
              <w:rPr>
                <w:rFonts w:ascii="Times New Roman" w:hAnsi="Times New Roman" w:cs="PT Bold Heading"/>
                <w:color w:val="000000"/>
                <w:sz w:val="36"/>
                <w:szCs w:val="36"/>
                <w:rtl/>
              </w:rPr>
            </w:pP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توزيع مقرر </w:t>
            </w:r>
            <w:r w:rsidR="00EE25EF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الرياضيات</w:t>
            </w:r>
            <w:bookmarkStart w:id="0" w:name="_GoBack"/>
            <w:bookmarkEnd w:id="0"/>
            <w:r w:rsidR="00704945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 xml:space="preserve"> </w:t>
            </w:r>
            <w:r w:rsidR="00704945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>ثانوي</w:t>
            </w:r>
            <w:r w:rsidR="008F57FD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 </w:t>
            </w:r>
            <w:r w:rsidR="00425D86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فصلي </w:t>
            </w:r>
            <w:r w:rsidR="00425D86">
              <w:rPr>
                <w:rFonts w:ascii="Times New Roman" w:hAnsi="Times New Roman" w:cs="Calibri"/>
                <w:color w:val="002060"/>
                <w:sz w:val="32"/>
                <w:szCs w:val="32"/>
                <w:rtl/>
              </w:rPr>
              <w:t>–</w:t>
            </w:r>
            <w:r w:rsidR="008F57FD">
              <w:rPr>
                <w:rFonts w:ascii="Times New Roman" w:hAnsi="Times New Roman" w:cs="Calibri" w:hint="cs"/>
                <w:color w:val="002060"/>
                <w:sz w:val="32"/>
                <w:szCs w:val="32"/>
                <w:rtl/>
              </w:rPr>
              <w:t xml:space="preserve"> </w:t>
            </w:r>
            <w:r w:rsidR="00425D86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المستوى ال</w:t>
            </w:r>
            <w:r w:rsidR="00DE2BB5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ثالث</w:t>
            </w:r>
            <w:r w:rsidR="00425D86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 xml:space="preserve"> </w:t>
            </w:r>
            <w:r w:rsidR="00416D3D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علمي</w:t>
            </w:r>
            <w:r w:rsidR="00A94753" w:rsidRPr="008F57FD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 xml:space="preserve"> </w:t>
            </w:r>
            <w:r w:rsidR="00A94753" w:rsidRPr="00A94753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>للعام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الدراسي </w:t>
            </w:r>
            <w:r w:rsidR="004E5D9B" w:rsidRPr="0024317F">
              <w:rPr>
                <w:rFonts w:ascii="Times New Roman" w:hAnsi="Times New Roman" w:cs="PT Bold Heading" w:hint="cs"/>
                <w:color w:val="0000CC"/>
                <w:sz w:val="32"/>
                <w:szCs w:val="32"/>
                <w:rtl/>
              </w:rPr>
              <w:t>1439/1440هـ</w:t>
            </w:r>
          </w:p>
        </w:tc>
      </w:tr>
    </w:tbl>
    <w:p w14:paraId="6143E1D2" w14:textId="77777777" w:rsidR="00D74EBF" w:rsidRDefault="00D74EBF" w:rsidP="00D74EBF">
      <w:pPr>
        <w:rPr>
          <w:rtl/>
        </w:rPr>
      </w:pPr>
    </w:p>
    <w:tbl>
      <w:tblPr>
        <w:bidiVisual/>
        <w:tblW w:w="4850" w:type="pct"/>
        <w:jc w:val="center"/>
        <w:tblBorders>
          <w:top w:val="thinThickSmallGap" w:sz="24" w:space="0" w:color="002060"/>
          <w:left w:val="thickThinSmallGap" w:sz="24" w:space="0" w:color="002060"/>
          <w:bottom w:val="thickThinSmallGap" w:sz="24" w:space="0" w:color="002060"/>
          <w:right w:val="thinThickSmallGap" w:sz="24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2346"/>
        <w:gridCol w:w="2345"/>
        <w:gridCol w:w="2345"/>
        <w:gridCol w:w="2393"/>
        <w:gridCol w:w="2498"/>
        <w:gridCol w:w="2251"/>
      </w:tblGrid>
      <w:tr w:rsidR="004E5D9B" w:rsidRPr="00765F78" w14:paraId="66BAA124" w14:textId="77777777" w:rsidTr="001A714D">
        <w:trPr>
          <w:trHeight w:val="542"/>
          <w:jc w:val="center"/>
        </w:trPr>
        <w:tc>
          <w:tcPr>
            <w:tcW w:w="827" w:type="pct"/>
            <w:shd w:val="clear" w:color="auto" w:fill="CCECFF"/>
          </w:tcPr>
          <w:p w14:paraId="043B164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827" w:type="pct"/>
            <w:shd w:val="clear" w:color="auto" w:fill="CCECFF"/>
          </w:tcPr>
          <w:p w14:paraId="69D14A5F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827" w:type="pct"/>
            <w:shd w:val="clear" w:color="auto" w:fill="CCECFF"/>
          </w:tcPr>
          <w:p w14:paraId="1D1F166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844" w:type="pct"/>
            <w:shd w:val="clear" w:color="auto" w:fill="CCECFF"/>
          </w:tcPr>
          <w:p w14:paraId="4CAB1282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881" w:type="pct"/>
            <w:shd w:val="clear" w:color="auto" w:fill="CCECFF"/>
          </w:tcPr>
          <w:p w14:paraId="59F1DBB1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794" w:type="pct"/>
            <w:shd w:val="clear" w:color="auto" w:fill="CCECFF"/>
          </w:tcPr>
          <w:p w14:paraId="2E8606AB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</w:t>
            </w:r>
          </w:p>
        </w:tc>
      </w:tr>
      <w:tr w:rsidR="004E5D9B" w:rsidRPr="00765F78" w14:paraId="138266BC" w14:textId="77777777" w:rsidTr="001A714D">
        <w:trPr>
          <w:trHeight w:val="305"/>
          <w:jc w:val="center"/>
        </w:trPr>
        <w:tc>
          <w:tcPr>
            <w:tcW w:w="827" w:type="pct"/>
            <w:shd w:val="clear" w:color="auto" w:fill="EDEDED" w:themeFill="accent3" w:themeFillTint="33"/>
            <w:vAlign w:val="center"/>
          </w:tcPr>
          <w:p w14:paraId="20C4C5CF" w14:textId="77777777" w:rsidR="00BB6D7A" w:rsidRPr="00374C11" w:rsidRDefault="00463E0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37E566F9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76AC30F3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44" w:type="pct"/>
            <w:shd w:val="clear" w:color="auto" w:fill="EDEDED" w:themeFill="accent3" w:themeFillTint="33"/>
            <w:vAlign w:val="center"/>
          </w:tcPr>
          <w:p w14:paraId="46DED9F4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17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81" w:type="pct"/>
            <w:shd w:val="clear" w:color="auto" w:fill="EDEDED" w:themeFill="accent3" w:themeFillTint="33"/>
            <w:vAlign w:val="center"/>
          </w:tcPr>
          <w:p w14:paraId="6E5C5342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794" w:type="pct"/>
            <w:shd w:val="clear" w:color="auto" w:fill="EDEDED" w:themeFill="accent3" w:themeFillTint="33"/>
            <w:vAlign w:val="center"/>
          </w:tcPr>
          <w:p w14:paraId="66F30136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27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</w:p>
        </w:tc>
      </w:tr>
      <w:tr w:rsidR="008E07CD" w:rsidRPr="00CE6A45" w14:paraId="212D9317" w14:textId="77777777" w:rsidTr="001A714D">
        <w:trPr>
          <w:trHeight w:val="1435"/>
          <w:jc w:val="center"/>
        </w:trPr>
        <w:tc>
          <w:tcPr>
            <w:tcW w:w="827" w:type="pct"/>
            <w:shd w:val="clear" w:color="ECECEC" w:fill="auto"/>
            <w:vAlign w:val="center"/>
          </w:tcPr>
          <w:p w14:paraId="38F693C3" w14:textId="11247A8B" w:rsidR="008E07CD" w:rsidRPr="008E07CD" w:rsidRDefault="008E07CD" w:rsidP="008E07CD">
            <w:pPr>
              <w:rPr>
                <w:rFonts w:hint="cs"/>
                <w:b/>
                <w:bCs/>
                <w:rtl/>
              </w:rPr>
            </w:pPr>
            <w:r w:rsidRPr="008E07CD">
              <w:rPr>
                <w:rFonts w:hint="cs"/>
                <w:b/>
                <w:bCs/>
                <w:rtl/>
              </w:rPr>
              <w:t>تهيئ</w:t>
            </w:r>
            <w:r>
              <w:rPr>
                <w:rFonts w:hint="cs"/>
                <w:b/>
                <w:bCs/>
                <w:rtl/>
              </w:rPr>
              <w:t>ة</w:t>
            </w:r>
          </w:p>
          <w:p w14:paraId="668F67EB" w14:textId="77777777" w:rsidR="008E07CD" w:rsidRPr="008E07CD" w:rsidRDefault="008E07CD" w:rsidP="008E07CD">
            <w:pPr>
              <w:rPr>
                <w:rFonts w:hint="cs"/>
                <w:b/>
                <w:bCs/>
                <w:rtl/>
              </w:rPr>
            </w:pPr>
            <w:r w:rsidRPr="008E07CD">
              <w:rPr>
                <w:rFonts w:hint="cs"/>
                <w:b/>
                <w:bCs/>
                <w:rtl/>
              </w:rPr>
              <w:t>خصائص الاعداد الحقيقية</w:t>
            </w:r>
          </w:p>
          <w:p w14:paraId="0CAC0647" w14:textId="6CEC1BFF" w:rsidR="008E07CD" w:rsidRPr="008E07CD" w:rsidRDefault="008E07CD" w:rsidP="008E07CD">
            <w:pPr>
              <w:rPr>
                <w:b/>
                <w:bCs/>
              </w:rPr>
            </w:pPr>
            <w:r w:rsidRPr="008E07CD">
              <w:rPr>
                <w:rFonts w:hint="cs"/>
                <w:b/>
                <w:bCs/>
                <w:rtl/>
              </w:rPr>
              <w:t>العلاقات والدوال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4F44454D" w14:textId="00708A16" w:rsidR="008E07CD" w:rsidRPr="008E07CD" w:rsidRDefault="008E07CD" w:rsidP="008E07CD">
            <w:pPr>
              <w:rPr>
                <w:rFonts w:hint="cs"/>
                <w:b/>
                <w:bCs/>
                <w:rtl/>
              </w:rPr>
            </w:pPr>
            <w:r w:rsidRPr="008E07CD">
              <w:rPr>
                <w:rFonts w:hint="cs"/>
                <w:b/>
                <w:bCs/>
                <w:rtl/>
              </w:rPr>
              <w:t>دوال خاص</w:t>
            </w:r>
            <w:r>
              <w:rPr>
                <w:rFonts w:hint="cs"/>
                <w:b/>
                <w:bCs/>
                <w:rtl/>
              </w:rPr>
              <w:t>ة</w:t>
            </w:r>
          </w:p>
          <w:p w14:paraId="09237245" w14:textId="77777777" w:rsidR="008E07CD" w:rsidRPr="008E07CD" w:rsidRDefault="008E07CD" w:rsidP="008E07CD">
            <w:pPr>
              <w:rPr>
                <w:rFonts w:hint="cs"/>
                <w:b/>
                <w:bCs/>
                <w:rtl/>
              </w:rPr>
            </w:pPr>
            <w:r w:rsidRPr="008E07CD">
              <w:rPr>
                <w:rFonts w:hint="cs"/>
                <w:b/>
                <w:bCs/>
                <w:rtl/>
              </w:rPr>
              <w:t>اختبار منتصف الفصل</w:t>
            </w:r>
          </w:p>
          <w:p w14:paraId="3E798C50" w14:textId="2FE365A2" w:rsidR="008E07CD" w:rsidRPr="008E07CD" w:rsidRDefault="008E07CD" w:rsidP="008E07CD">
            <w:pPr>
              <w:rPr>
                <w:b/>
                <w:bCs/>
              </w:rPr>
            </w:pPr>
            <w:r w:rsidRPr="008E07CD">
              <w:rPr>
                <w:rFonts w:hint="cs"/>
                <w:b/>
                <w:bCs/>
                <w:rtl/>
              </w:rPr>
              <w:t>تمثيل المتباينات الخطية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4E6E5CC5" w14:textId="77777777" w:rsidR="008E07CD" w:rsidRPr="008E07CD" w:rsidRDefault="008E07CD" w:rsidP="008E07CD">
            <w:pPr>
              <w:rPr>
                <w:rFonts w:hint="cs"/>
                <w:b/>
                <w:bCs/>
                <w:rtl/>
              </w:rPr>
            </w:pPr>
            <w:r w:rsidRPr="008E07CD">
              <w:rPr>
                <w:rFonts w:hint="cs"/>
                <w:b/>
                <w:bCs/>
                <w:rtl/>
              </w:rPr>
              <w:t>حل انظمة المتباينات الخطية</w:t>
            </w:r>
          </w:p>
          <w:p w14:paraId="5808AD95" w14:textId="229647FD" w:rsidR="008E07CD" w:rsidRPr="008E07CD" w:rsidRDefault="008E07CD" w:rsidP="008E07CD">
            <w:pPr>
              <w:rPr>
                <w:b/>
                <w:bCs/>
              </w:rPr>
            </w:pPr>
            <w:r w:rsidRPr="008E07CD">
              <w:rPr>
                <w:rFonts w:hint="cs"/>
                <w:b/>
                <w:bCs/>
                <w:rtl/>
              </w:rPr>
              <w:t>البرمجة الخطية والحل الأمثل</w:t>
            </w:r>
          </w:p>
        </w:tc>
        <w:tc>
          <w:tcPr>
            <w:tcW w:w="844" w:type="pct"/>
            <w:shd w:val="clear" w:color="ECECEC" w:fill="auto"/>
            <w:vAlign w:val="center"/>
          </w:tcPr>
          <w:p w14:paraId="4ACFFB28" w14:textId="5553EA7F" w:rsidR="008E07CD" w:rsidRPr="008E07CD" w:rsidRDefault="008E07CD" w:rsidP="008E07CD">
            <w:pPr>
              <w:rPr>
                <w:rFonts w:hint="cs"/>
                <w:b/>
                <w:bCs/>
                <w:rtl/>
              </w:rPr>
            </w:pPr>
            <w:r w:rsidRPr="008E07CD">
              <w:rPr>
                <w:rFonts w:hint="cs"/>
                <w:b/>
                <w:bCs/>
                <w:rtl/>
              </w:rPr>
              <w:t>دليل الدراسة والمراجعة</w:t>
            </w:r>
          </w:p>
          <w:p w14:paraId="27E3160F" w14:textId="77777777" w:rsidR="008E07CD" w:rsidRPr="008E07CD" w:rsidRDefault="008E07CD" w:rsidP="008E07CD">
            <w:pPr>
              <w:rPr>
                <w:rFonts w:hint="cs"/>
                <w:b/>
                <w:bCs/>
                <w:rtl/>
              </w:rPr>
            </w:pPr>
            <w:r w:rsidRPr="008E07CD">
              <w:rPr>
                <w:rFonts w:hint="cs"/>
                <w:b/>
                <w:bCs/>
                <w:rtl/>
              </w:rPr>
              <w:t>اختبار نهاية الفصل</w:t>
            </w:r>
          </w:p>
          <w:p w14:paraId="4DD1FFD6" w14:textId="77777777" w:rsidR="008E07CD" w:rsidRPr="008E07CD" w:rsidRDefault="008E07CD" w:rsidP="008E07CD">
            <w:pPr>
              <w:rPr>
                <w:rFonts w:hint="cs"/>
                <w:b/>
                <w:bCs/>
                <w:rtl/>
              </w:rPr>
            </w:pPr>
            <w:r w:rsidRPr="008E07CD">
              <w:rPr>
                <w:rFonts w:hint="cs"/>
                <w:b/>
                <w:bCs/>
                <w:rtl/>
              </w:rPr>
              <w:t>تهيئه</w:t>
            </w:r>
          </w:p>
          <w:p w14:paraId="5FF802C5" w14:textId="0C508C0A" w:rsidR="008E07CD" w:rsidRPr="008E07CD" w:rsidRDefault="008E07CD" w:rsidP="008E07CD">
            <w:pPr>
              <w:rPr>
                <w:b/>
                <w:bCs/>
              </w:rPr>
            </w:pPr>
            <w:r w:rsidRPr="008E07CD">
              <w:rPr>
                <w:rFonts w:hint="cs"/>
                <w:b/>
                <w:bCs/>
                <w:rtl/>
              </w:rPr>
              <w:t>مقدمة في المصفوفات</w:t>
            </w:r>
          </w:p>
        </w:tc>
        <w:tc>
          <w:tcPr>
            <w:tcW w:w="881" w:type="pct"/>
            <w:shd w:val="clear" w:color="ECECEC" w:fill="auto"/>
            <w:vAlign w:val="center"/>
          </w:tcPr>
          <w:p w14:paraId="1F297095" w14:textId="77777777" w:rsidR="008E07CD" w:rsidRPr="008E07CD" w:rsidRDefault="008E07CD" w:rsidP="008E07CD">
            <w:pPr>
              <w:rPr>
                <w:rFonts w:hint="cs"/>
                <w:b/>
                <w:bCs/>
                <w:rtl/>
              </w:rPr>
            </w:pPr>
            <w:r w:rsidRPr="008E07CD">
              <w:rPr>
                <w:rFonts w:hint="cs"/>
                <w:b/>
                <w:bCs/>
                <w:rtl/>
              </w:rPr>
              <w:t>العمليات على المصفوفات</w:t>
            </w:r>
          </w:p>
          <w:p w14:paraId="488F3102" w14:textId="13D0C59F" w:rsidR="008E07CD" w:rsidRPr="008E07CD" w:rsidRDefault="008E07CD" w:rsidP="008E07CD">
            <w:pPr>
              <w:rPr>
                <w:b/>
                <w:bCs/>
              </w:rPr>
            </w:pPr>
            <w:r w:rsidRPr="008E07CD">
              <w:rPr>
                <w:rFonts w:hint="cs"/>
                <w:b/>
                <w:bCs/>
                <w:rtl/>
              </w:rPr>
              <w:t>ضرب المصفوفات</w:t>
            </w:r>
          </w:p>
        </w:tc>
        <w:tc>
          <w:tcPr>
            <w:tcW w:w="794" w:type="pct"/>
            <w:shd w:val="clear" w:color="ECECEC" w:fill="auto"/>
            <w:vAlign w:val="center"/>
          </w:tcPr>
          <w:p w14:paraId="0D567E21" w14:textId="6EB60965" w:rsidR="008E07CD" w:rsidRPr="008E07CD" w:rsidRDefault="008E07CD" w:rsidP="008E07CD">
            <w:pPr>
              <w:rPr>
                <w:rFonts w:hint="cs"/>
                <w:b/>
                <w:bCs/>
                <w:rtl/>
              </w:rPr>
            </w:pPr>
            <w:r w:rsidRPr="008E07CD">
              <w:rPr>
                <w:rFonts w:hint="cs"/>
                <w:b/>
                <w:bCs/>
                <w:rtl/>
              </w:rPr>
              <w:t>تابع ضرب ال</w:t>
            </w:r>
            <w:r>
              <w:rPr>
                <w:rFonts w:hint="cs"/>
                <w:b/>
                <w:bCs/>
                <w:rtl/>
              </w:rPr>
              <w:t>م</w:t>
            </w:r>
            <w:r w:rsidRPr="008E07CD">
              <w:rPr>
                <w:rFonts w:hint="cs"/>
                <w:b/>
                <w:bCs/>
                <w:rtl/>
              </w:rPr>
              <w:t>صفوفات</w:t>
            </w:r>
          </w:p>
          <w:p w14:paraId="4A317F8B" w14:textId="77777777" w:rsidR="008E07CD" w:rsidRPr="008E07CD" w:rsidRDefault="008E07CD" w:rsidP="008E07CD">
            <w:pPr>
              <w:rPr>
                <w:rFonts w:hint="cs"/>
                <w:b/>
                <w:bCs/>
                <w:rtl/>
              </w:rPr>
            </w:pPr>
            <w:r w:rsidRPr="008E07CD">
              <w:rPr>
                <w:rFonts w:hint="cs"/>
                <w:b/>
                <w:bCs/>
                <w:rtl/>
              </w:rPr>
              <w:t>اختبار منتصف الفصل</w:t>
            </w:r>
          </w:p>
          <w:p w14:paraId="0578A302" w14:textId="1951BDB5" w:rsidR="008E07CD" w:rsidRPr="008E07CD" w:rsidRDefault="008E07CD" w:rsidP="008E07CD">
            <w:pPr>
              <w:rPr>
                <w:rFonts w:hint="cs"/>
                <w:b/>
                <w:bCs/>
                <w:rtl/>
              </w:rPr>
            </w:pPr>
            <w:r w:rsidRPr="008E07CD">
              <w:rPr>
                <w:rFonts w:hint="cs"/>
                <w:b/>
                <w:bCs/>
                <w:rtl/>
              </w:rPr>
              <w:t>المحددات وقاعدة كرامر</w:t>
            </w:r>
          </w:p>
          <w:p w14:paraId="3857F3B7" w14:textId="4B3A0ECC" w:rsidR="008E07CD" w:rsidRPr="008E07CD" w:rsidRDefault="008E07CD" w:rsidP="008E07CD">
            <w:pPr>
              <w:rPr>
                <w:b/>
                <w:bCs/>
              </w:rPr>
            </w:pPr>
          </w:p>
        </w:tc>
      </w:tr>
      <w:tr w:rsidR="004E5D9B" w:rsidRPr="00765F78" w14:paraId="0D41C4F4" w14:textId="77777777" w:rsidTr="001A714D">
        <w:trPr>
          <w:trHeight w:val="559"/>
          <w:jc w:val="center"/>
        </w:trPr>
        <w:tc>
          <w:tcPr>
            <w:tcW w:w="827" w:type="pct"/>
            <w:shd w:val="clear" w:color="auto" w:fill="CCECFF"/>
            <w:vAlign w:val="center"/>
          </w:tcPr>
          <w:p w14:paraId="6C70AA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3949E5D7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63032DF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844" w:type="pct"/>
            <w:shd w:val="clear" w:color="auto" w:fill="CCECFF"/>
            <w:vAlign w:val="center"/>
          </w:tcPr>
          <w:p w14:paraId="0C0733C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881" w:type="pct"/>
            <w:shd w:val="clear" w:color="auto" w:fill="CCECFF"/>
            <w:vAlign w:val="center"/>
          </w:tcPr>
          <w:p w14:paraId="0B5AF5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794" w:type="pct"/>
            <w:shd w:val="clear" w:color="auto" w:fill="CCECFF"/>
            <w:vAlign w:val="center"/>
          </w:tcPr>
          <w:p w14:paraId="3B88E18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 عشر</w:t>
            </w:r>
          </w:p>
        </w:tc>
      </w:tr>
      <w:tr w:rsidR="004E5D9B" w:rsidRPr="00765F78" w14:paraId="3EA9657E" w14:textId="77777777" w:rsidTr="001A714D">
        <w:trPr>
          <w:trHeight w:val="305"/>
          <w:jc w:val="center"/>
        </w:trPr>
        <w:tc>
          <w:tcPr>
            <w:tcW w:w="827" w:type="pct"/>
            <w:shd w:val="clear" w:color="auto" w:fill="EDEDED" w:themeFill="accent3" w:themeFillTint="33"/>
            <w:vAlign w:val="center"/>
          </w:tcPr>
          <w:p w14:paraId="2F2D793E" w14:textId="77777777" w:rsidR="00BB6D7A" w:rsidRPr="00374C11" w:rsidRDefault="008465FD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7E9106A0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1CB836C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44" w:type="pct"/>
            <w:shd w:val="clear" w:color="auto" w:fill="EDEDED" w:themeFill="accent3" w:themeFillTint="33"/>
            <w:vAlign w:val="center"/>
          </w:tcPr>
          <w:p w14:paraId="621AB73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81" w:type="pct"/>
            <w:shd w:val="clear" w:color="auto" w:fill="EDEDED" w:themeFill="accent3" w:themeFillTint="33"/>
            <w:vAlign w:val="center"/>
          </w:tcPr>
          <w:p w14:paraId="35F40FB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94" w:type="pct"/>
            <w:shd w:val="clear" w:color="auto" w:fill="EDEDED" w:themeFill="accent3" w:themeFillTint="33"/>
            <w:vAlign w:val="center"/>
          </w:tcPr>
          <w:p w14:paraId="6F0C1C5F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8E07CD" w:rsidRPr="00765F78" w14:paraId="54071198" w14:textId="77777777" w:rsidTr="001A714D">
        <w:trPr>
          <w:trHeight w:val="1365"/>
          <w:jc w:val="center"/>
        </w:trPr>
        <w:tc>
          <w:tcPr>
            <w:tcW w:w="827" w:type="pct"/>
            <w:shd w:val="clear" w:color="ECECEC" w:fill="auto"/>
            <w:vAlign w:val="center"/>
          </w:tcPr>
          <w:p w14:paraId="4E4535B4" w14:textId="7BF0707A" w:rsidR="008E07CD" w:rsidRPr="008E07CD" w:rsidRDefault="008E07CD" w:rsidP="008E07CD">
            <w:pPr>
              <w:rPr>
                <w:rFonts w:hint="cs"/>
                <w:b/>
                <w:bCs/>
                <w:rtl/>
              </w:rPr>
            </w:pPr>
            <w:r w:rsidRPr="008E07CD">
              <w:rPr>
                <w:rFonts w:hint="cs"/>
                <w:b/>
                <w:bCs/>
                <w:rtl/>
              </w:rPr>
              <w:t xml:space="preserve">النظير </w:t>
            </w:r>
            <w:proofErr w:type="spellStart"/>
            <w:r w:rsidRPr="008E07CD">
              <w:rPr>
                <w:rFonts w:hint="cs"/>
                <w:b/>
                <w:bCs/>
                <w:rtl/>
              </w:rPr>
              <w:t>الضربي</w:t>
            </w:r>
            <w:proofErr w:type="spellEnd"/>
            <w:r w:rsidRPr="008E07CD">
              <w:rPr>
                <w:rFonts w:hint="cs"/>
                <w:b/>
                <w:bCs/>
                <w:rtl/>
              </w:rPr>
              <w:t xml:space="preserve"> </w:t>
            </w:r>
            <w:r w:rsidRPr="008E07CD">
              <w:rPr>
                <w:rFonts w:hint="cs"/>
                <w:b/>
                <w:bCs/>
                <w:rtl/>
              </w:rPr>
              <w:t>للمصفوفة</w:t>
            </w:r>
          </w:p>
          <w:p w14:paraId="502A29E2" w14:textId="77777777" w:rsidR="008E07CD" w:rsidRPr="008E07CD" w:rsidRDefault="008E07CD" w:rsidP="008E07CD">
            <w:pPr>
              <w:rPr>
                <w:rFonts w:hint="cs"/>
                <w:b/>
                <w:bCs/>
                <w:rtl/>
              </w:rPr>
            </w:pPr>
          </w:p>
          <w:p w14:paraId="7C95A7BA" w14:textId="77777777" w:rsidR="008E07CD" w:rsidRPr="008E07CD" w:rsidRDefault="008E07CD" w:rsidP="008E07CD">
            <w:pPr>
              <w:rPr>
                <w:rFonts w:hint="cs"/>
                <w:b/>
                <w:bCs/>
                <w:rtl/>
              </w:rPr>
            </w:pPr>
            <w:r w:rsidRPr="008E07CD">
              <w:rPr>
                <w:rFonts w:hint="cs"/>
                <w:b/>
                <w:bCs/>
                <w:rtl/>
              </w:rPr>
              <w:t xml:space="preserve">اختبار نهاية الفصل </w:t>
            </w:r>
          </w:p>
          <w:p w14:paraId="1450889A" w14:textId="77777777" w:rsidR="008E07CD" w:rsidRPr="008E07CD" w:rsidRDefault="008E07CD" w:rsidP="008E07CD">
            <w:pPr>
              <w:rPr>
                <w:rFonts w:hint="cs"/>
                <w:b/>
                <w:bCs/>
                <w:rtl/>
              </w:rPr>
            </w:pPr>
            <w:r w:rsidRPr="008E07CD">
              <w:rPr>
                <w:rFonts w:hint="cs"/>
                <w:b/>
                <w:bCs/>
                <w:rtl/>
              </w:rPr>
              <w:t>تهيئة الاعداد المركبة</w:t>
            </w:r>
          </w:p>
          <w:p w14:paraId="03A76BB8" w14:textId="3BAF470B" w:rsidR="008E07CD" w:rsidRPr="008E07CD" w:rsidRDefault="008E07CD" w:rsidP="008E07CD">
            <w:pPr>
              <w:rPr>
                <w:b/>
                <w:bCs/>
                <w:rtl/>
              </w:rPr>
            </w:pPr>
          </w:p>
        </w:tc>
        <w:tc>
          <w:tcPr>
            <w:tcW w:w="827" w:type="pct"/>
            <w:shd w:val="clear" w:color="ECECEC" w:fill="auto"/>
            <w:vAlign w:val="center"/>
          </w:tcPr>
          <w:p w14:paraId="294B7140" w14:textId="550D7599" w:rsidR="008E07CD" w:rsidRPr="008E07CD" w:rsidRDefault="008E07CD" w:rsidP="008E07CD">
            <w:pPr>
              <w:rPr>
                <w:rFonts w:hint="cs"/>
                <w:b/>
                <w:bCs/>
                <w:rtl/>
              </w:rPr>
            </w:pPr>
            <w:r w:rsidRPr="008E07CD">
              <w:rPr>
                <w:rFonts w:hint="cs"/>
                <w:b/>
                <w:bCs/>
                <w:rtl/>
              </w:rPr>
              <w:t xml:space="preserve">القانون العام </w:t>
            </w:r>
            <w:r w:rsidRPr="008E07CD">
              <w:rPr>
                <w:rFonts w:hint="cs"/>
                <w:b/>
                <w:bCs/>
                <w:rtl/>
              </w:rPr>
              <w:t>والمميز</w:t>
            </w:r>
          </w:p>
          <w:p w14:paraId="4E445F85" w14:textId="77777777" w:rsidR="008E07CD" w:rsidRPr="008E07CD" w:rsidRDefault="008E07CD" w:rsidP="008E07CD">
            <w:pPr>
              <w:rPr>
                <w:rFonts w:hint="cs"/>
                <w:b/>
                <w:bCs/>
                <w:rtl/>
              </w:rPr>
            </w:pPr>
          </w:p>
          <w:p w14:paraId="30113ECB" w14:textId="77777777" w:rsidR="008E07CD" w:rsidRPr="008E07CD" w:rsidRDefault="008E07CD" w:rsidP="008E07CD">
            <w:pPr>
              <w:rPr>
                <w:rFonts w:hint="cs"/>
                <w:b/>
                <w:bCs/>
                <w:rtl/>
              </w:rPr>
            </w:pPr>
            <w:r w:rsidRPr="008E07CD">
              <w:rPr>
                <w:rFonts w:hint="cs"/>
                <w:b/>
                <w:bCs/>
                <w:rtl/>
              </w:rPr>
              <w:t>العمليات على كثيرات الحدود</w:t>
            </w:r>
          </w:p>
          <w:p w14:paraId="48DC1642" w14:textId="20A2C48B" w:rsidR="008E07CD" w:rsidRPr="008E07CD" w:rsidRDefault="008E07CD" w:rsidP="008E07CD">
            <w:pPr>
              <w:rPr>
                <w:b/>
                <w:bCs/>
              </w:rPr>
            </w:pPr>
            <w:r w:rsidRPr="008E07CD">
              <w:rPr>
                <w:rFonts w:hint="cs"/>
                <w:b/>
                <w:bCs/>
                <w:rtl/>
              </w:rPr>
              <w:t>قسمة كثيرات الحدود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7B0341EC" w14:textId="77777777" w:rsidR="008E07CD" w:rsidRPr="008E07CD" w:rsidRDefault="008E07CD" w:rsidP="008E07CD">
            <w:pPr>
              <w:rPr>
                <w:rFonts w:hint="cs"/>
                <w:b/>
                <w:bCs/>
                <w:rtl/>
              </w:rPr>
            </w:pPr>
            <w:r w:rsidRPr="008E07CD">
              <w:rPr>
                <w:rFonts w:hint="cs"/>
                <w:b/>
                <w:bCs/>
                <w:rtl/>
              </w:rPr>
              <w:t xml:space="preserve">     دوال كثيرات الحدود</w:t>
            </w:r>
          </w:p>
          <w:p w14:paraId="4704F278" w14:textId="77777777" w:rsidR="008E07CD" w:rsidRPr="008E07CD" w:rsidRDefault="008E07CD" w:rsidP="008E07CD">
            <w:pPr>
              <w:rPr>
                <w:rFonts w:hint="cs"/>
                <w:b/>
                <w:bCs/>
                <w:rtl/>
              </w:rPr>
            </w:pPr>
            <w:r w:rsidRPr="008E07CD">
              <w:rPr>
                <w:rFonts w:hint="cs"/>
                <w:b/>
                <w:bCs/>
                <w:rtl/>
              </w:rPr>
              <w:t>اختبار منتصف الفصل</w:t>
            </w:r>
          </w:p>
          <w:p w14:paraId="23D6C9A0" w14:textId="77777777" w:rsidR="008E07CD" w:rsidRPr="008E07CD" w:rsidRDefault="008E07CD" w:rsidP="008E07CD">
            <w:pPr>
              <w:rPr>
                <w:rFonts w:hint="cs"/>
                <w:b/>
                <w:bCs/>
                <w:rtl/>
              </w:rPr>
            </w:pPr>
            <w:r w:rsidRPr="008E07CD">
              <w:rPr>
                <w:rFonts w:hint="cs"/>
                <w:b/>
                <w:bCs/>
                <w:rtl/>
              </w:rPr>
              <w:t>حل معادلات كثيرات الحدود</w:t>
            </w:r>
          </w:p>
          <w:p w14:paraId="3E4EC675" w14:textId="1F5AD753" w:rsidR="008E07CD" w:rsidRPr="008E07CD" w:rsidRDefault="008E07CD" w:rsidP="008E07CD">
            <w:pPr>
              <w:rPr>
                <w:b/>
                <w:bCs/>
                <w:rtl/>
              </w:rPr>
            </w:pPr>
          </w:p>
        </w:tc>
        <w:tc>
          <w:tcPr>
            <w:tcW w:w="844" w:type="pct"/>
            <w:shd w:val="clear" w:color="ECECEC" w:fill="auto"/>
            <w:vAlign w:val="center"/>
          </w:tcPr>
          <w:p w14:paraId="18FF0F29" w14:textId="77777777" w:rsidR="008E07CD" w:rsidRPr="008E07CD" w:rsidRDefault="008E07CD" w:rsidP="008E07CD">
            <w:pPr>
              <w:rPr>
                <w:rFonts w:hint="cs"/>
                <w:b/>
                <w:bCs/>
                <w:rtl/>
              </w:rPr>
            </w:pPr>
            <w:r w:rsidRPr="008E07CD">
              <w:rPr>
                <w:rFonts w:hint="cs"/>
                <w:b/>
                <w:bCs/>
                <w:rtl/>
              </w:rPr>
              <w:t>تابع حل معادلات كثيرات الحدود</w:t>
            </w:r>
          </w:p>
          <w:p w14:paraId="0BF54C5A" w14:textId="48B4B99B" w:rsidR="008E07CD" w:rsidRPr="008E07CD" w:rsidRDefault="008E07CD" w:rsidP="008E07CD">
            <w:pPr>
              <w:rPr>
                <w:rFonts w:hint="cs"/>
                <w:b/>
                <w:bCs/>
                <w:rtl/>
              </w:rPr>
            </w:pPr>
            <w:r w:rsidRPr="008E07CD">
              <w:rPr>
                <w:rFonts w:hint="cs"/>
                <w:b/>
                <w:bCs/>
                <w:rtl/>
              </w:rPr>
              <w:t xml:space="preserve">نظريتا الباقي </w:t>
            </w:r>
            <w:r w:rsidRPr="008E07CD">
              <w:rPr>
                <w:rFonts w:hint="cs"/>
                <w:b/>
                <w:bCs/>
                <w:rtl/>
              </w:rPr>
              <w:t>والعوامل</w:t>
            </w:r>
          </w:p>
          <w:p w14:paraId="6F20403B" w14:textId="4D23103A" w:rsidR="008E07CD" w:rsidRPr="008E07CD" w:rsidRDefault="008E07CD" w:rsidP="008E07CD">
            <w:pPr>
              <w:rPr>
                <w:b/>
                <w:bCs/>
              </w:rPr>
            </w:pPr>
            <w:r w:rsidRPr="008E07CD">
              <w:rPr>
                <w:rFonts w:hint="cs"/>
                <w:b/>
                <w:bCs/>
                <w:rtl/>
              </w:rPr>
              <w:t xml:space="preserve">الجذور </w:t>
            </w:r>
            <w:r w:rsidRPr="008E07CD">
              <w:rPr>
                <w:rFonts w:hint="cs"/>
                <w:b/>
                <w:bCs/>
                <w:rtl/>
              </w:rPr>
              <w:t>والأصفار</w:t>
            </w:r>
          </w:p>
        </w:tc>
        <w:tc>
          <w:tcPr>
            <w:tcW w:w="881" w:type="pct"/>
            <w:shd w:val="clear" w:color="ECECEC" w:fill="auto"/>
            <w:vAlign w:val="center"/>
          </w:tcPr>
          <w:p w14:paraId="3177FB87" w14:textId="77777777" w:rsidR="008E07CD" w:rsidRPr="008E07CD" w:rsidRDefault="008E07CD" w:rsidP="008E07CD">
            <w:pPr>
              <w:rPr>
                <w:rFonts w:hint="cs"/>
                <w:b/>
                <w:bCs/>
                <w:rtl/>
              </w:rPr>
            </w:pPr>
          </w:p>
          <w:p w14:paraId="62F92E4D" w14:textId="5DD93D41" w:rsidR="008E07CD" w:rsidRPr="008E07CD" w:rsidRDefault="008E07CD" w:rsidP="008E07CD">
            <w:pPr>
              <w:rPr>
                <w:rFonts w:hint="cs"/>
                <w:b/>
                <w:bCs/>
                <w:rtl/>
              </w:rPr>
            </w:pPr>
            <w:r w:rsidRPr="008E07CD">
              <w:rPr>
                <w:rFonts w:hint="cs"/>
                <w:b/>
                <w:bCs/>
                <w:rtl/>
              </w:rPr>
              <w:t xml:space="preserve">دليل الدراسة                   </w:t>
            </w:r>
            <w:r w:rsidRPr="008E07CD">
              <w:rPr>
                <w:rFonts w:hint="cs"/>
                <w:b/>
                <w:bCs/>
                <w:rtl/>
              </w:rPr>
              <w:t>والمراجعة</w:t>
            </w:r>
          </w:p>
          <w:p w14:paraId="434D0D72" w14:textId="0C722C06" w:rsidR="008E07CD" w:rsidRPr="008E07CD" w:rsidRDefault="008E07CD" w:rsidP="008E07CD">
            <w:pPr>
              <w:rPr>
                <w:b/>
                <w:bCs/>
              </w:rPr>
            </w:pPr>
            <w:r w:rsidRPr="008E07CD">
              <w:rPr>
                <w:rFonts w:hint="cs"/>
                <w:b/>
                <w:bCs/>
                <w:rtl/>
              </w:rPr>
              <w:t>اختبار نهاية الفصل تهيئة</w:t>
            </w:r>
          </w:p>
        </w:tc>
        <w:tc>
          <w:tcPr>
            <w:tcW w:w="794" w:type="pct"/>
            <w:shd w:val="clear" w:color="ECECEC" w:fill="auto"/>
            <w:vAlign w:val="center"/>
          </w:tcPr>
          <w:p w14:paraId="577FE49E" w14:textId="77777777" w:rsidR="008E07CD" w:rsidRPr="008E07CD" w:rsidRDefault="008E07CD" w:rsidP="008E07CD">
            <w:pPr>
              <w:rPr>
                <w:rFonts w:hint="cs"/>
                <w:b/>
                <w:bCs/>
                <w:rtl/>
              </w:rPr>
            </w:pPr>
            <w:r w:rsidRPr="008E07CD">
              <w:rPr>
                <w:rFonts w:hint="cs"/>
                <w:b/>
                <w:bCs/>
                <w:rtl/>
              </w:rPr>
              <w:t>العمليات على الدوال</w:t>
            </w:r>
          </w:p>
          <w:p w14:paraId="60725DEF" w14:textId="427F2984" w:rsidR="008E07CD" w:rsidRPr="008E07CD" w:rsidRDefault="008E07CD" w:rsidP="008E07CD">
            <w:pPr>
              <w:rPr>
                <w:rFonts w:hint="cs"/>
                <w:b/>
                <w:bCs/>
                <w:rtl/>
              </w:rPr>
            </w:pPr>
            <w:r w:rsidRPr="008E07CD">
              <w:rPr>
                <w:rFonts w:hint="cs"/>
                <w:b/>
                <w:bCs/>
                <w:rtl/>
              </w:rPr>
              <w:t xml:space="preserve">العلاقات </w:t>
            </w:r>
            <w:r w:rsidRPr="008E07CD">
              <w:rPr>
                <w:rFonts w:hint="cs"/>
                <w:b/>
                <w:bCs/>
                <w:rtl/>
              </w:rPr>
              <w:t>والدوال العكسية</w:t>
            </w:r>
          </w:p>
          <w:p w14:paraId="7E09AB8C" w14:textId="130F92D0" w:rsidR="008E07CD" w:rsidRPr="008E07CD" w:rsidRDefault="008E07CD" w:rsidP="008E07CD">
            <w:pPr>
              <w:rPr>
                <w:b/>
                <w:bCs/>
              </w:rPr>
            </w:pPr>
          </w:p>
        </w:tc>
      </w:tr>
      <w:tr w:rsidR="001436C0" w:rsidRPr="00765F78" w14:paraId="07C06892" w14:textId="77777777" w:rsidTr="001A714D">
        <w:trPr>
          <w:trHeight w:val="559"/>
          <w:jc w:val="center"/>
        </w:trPr>
        <w:tc>
          <w:tcPr>
            <w:tcW w:w="827" w:type="pct"/>
            <w:shd w:val="clear" w:color="auto" w:fill="CCECFF"/>
            <w:vAlign w:val="center"/>
          </w:tcPr>
          <w:p w14:paraId="2E3AD840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2286D589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29BAAAC8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844" w:type="pct"/>
            <w:shd w:val="clear" w:color="auto" w:fill="CCECFF"/>
            <w:vAlign w:val="center"/>
          </w:tcPr>
          <w:p w14:paraId="79369577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881" w:type="pct"/>
            <w:shd w:val="clear" w:color="auto" w:fill="CCECFF"/>
            <w:vAlign w:val="center"/>
          </w:tcPr>
          <w:p w14:paraId="3E10FC21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794" w:type="pct"/>
            <w:vMerge w:val="restart"/>
            <w:shd w:val="clear" w:color="auto" w:fill="CCECFF"/>
            <w:vAlign w:val="center"/>
          </w:tcPr>
          <w:p w14:paraId="2CA5483E" w14:textId="77777777" w:rsidR="001436C0" w:rsidRPr="004E5D9B" w:rsidRDefault="001436C0" w:rsidP="00586DA4">
            <w:pPr>
              <w:pStyle w:val="a7"/>
              <w:jc w:val="center"/>
              <w:rPr>
                <w:rFonts w:cs="PT Bold Heading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21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4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  <w:p w14:paraId="5BD14C96" w14:textId="77777777" w:rsidR="001436C0" w:rsidRDefault="001436C0" w:rsidP="004E5D9B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إجازة</w:t>
            </w:r>
          </w:p>
          <w:p w14:paraId="0773FD13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الفصل الدراسي الأول</w:t>
            </w:r>
          </w:p>
        </w:tc>
      </w:tr>
      <w:tr w:rsidR="001436C0" w:rsidRPr="00765F78" w14:paraId="60CB9DE7" w14:textId="77777777" w:rsidTr="001A714D">
        <w:trPr>
          <w:trHeight w:val="305"/>
          <w:jc w:val="center"/>
        </w:trPr>
        <w:tc>
          <w:tcPr>
            <w:tcW w:w="827" w:type="pct"/>
            <w:shd w:val="clear" w:color="auto" w:fill="EDEDED" w:themeFill="accent3" w:themeFillTint="33"/>
            <w:vAlign w:val="center"/>
          </w:tcPr>
          <w:p w14:paraId="7B785206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51EF97BB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6F9CBBF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44" w:type="pct"/>
            <w:shd w:val="clear" w:color="auto" w:fill="EDEDED" w:themeFill="accent3" w:themeFillTint="33"/>
            <w:vAlign w:val="center"/>
          </w:tcPr>
          <w:p w14:paraId="6AE40D8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13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81" w:type="pct"/>
            <w:shd w:val="clear" w:color="auto" w:fill="EDEDED" w:themeFill="accent3" w:themeFillTint="33"/>
            <w:vAlign w:val="center"/>
          </w:tcPr>
          <w:p w14:paraId="49E7FEBC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20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794" w:type="pct"/>
            <w:vMerge/>
            <w:shd w:val="clear" w:color="auto" w:fill="EDEDED" w:themeFill="accent3" w:themeFillTint="33"/>
            <w:vAlign w:val="center"/>
          </w:tcPr>
          <w:p w14:paraId="64245487" w14:textId="77777777" w:rsidR="001436C0" w:rsidRPr="00B94CAA" w:rsidRDefault="001436C0" w:rsidP="004E5D9B">
            <w:pPr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</w:tr>
      <w:tr w:rsidR="008E07CD" w:rsidRPr="00765F78" w14:paraId="360B4A8E" w14:textId="77777777" w:rsidTr="001A714D">
        <w:trPr>
          <w:trHeight w:val="1334"/>
          <w:jc w:val="center"/>
        </w:trPr>
        <w:tc>
          <w:tcPr>
            <w:tcW w:w="827" w:type="pct"/>
            <w:shd w:val="clear" w:color="ECECEC" w:fill="auto"/>
            <w:vAlign w:val="center"/>
          </w:tcPr>
          <w:p w14:paraId="0FCEFD26" w14:textId="77777777" w:rsidR="008E07CD" w:rsidRPr="008E07CD" w:rsidRDefault="008E07CD" w:rsidP="008E07CD">
            <w:pPr>
              <w:rPr>
                <w:rFonts w:hint="cs"/>
                <w:b/>
                <w:bCs/>
                <w:rtl/>
              </w:rPr>
            </w:pPr>
            <w:r w:rsidRPr="008E07CD">
              <w:rPr>
                <w:rFonts w:hint="cs"/>
                <w:b/>
                <w:bCs/>
                <w:rtl/>
              </w:rPr>
              <w:t xml:space="preserve">دوال </w:t>
            </w:r>
            <w:proofErr w:type="gramStart"/>
            <w:r w:rsidRPr="008E07CD">
              <w:rPr>
                <w:rFonts w:hint="cs"/>
                <w:b/>
                <w:bCs/>
                <w:rtl/>
              </w:rPr>
              <w:t>و متباينات</w:t>
            </w:r>
            <w:proofErr w:type="gramEnd"/>
            <w:r w:rsidRPr="008E07CD">
              <w:rPr>
                <w:rFonts w:hint="cs"/>
                <w:b/>
                <w:bCs/>
                <w:rtl/>
              </w:rPr>
              <w:t xml:space="preserve"> الجذر التربيعي</w:t>
            </w:r>
          </w:p>
          <w:p w14:paraId="27BBE138" w14:textId="53720ADD" w:rsidR="008E07CD" w:rsidRPr="008E07CD" w:rsidRDefault="008E07CD" w:rsidP="008E07CD">
            <w:pPr>
              <w:rPr>
                <w:rFonts w:hint="cs"/>
                <w:b/>
                <w:bCs/>
                <w:rtl/>
              </w:rPr>
            </w:pPr>
            <w:r w:rsidRPr="008E07CD">
              <w:rPr>
                <w:rFonts w:hint="cs"/>
                <w:b/>
                <w:bCs/>
                <w:rtl/>
              </w:rPr>
              <w:t>الجذر النوني</w:t>
            </w:r>
          </w:p>
          <w:p w14:paraId="7E757F1B" w14:textId="4830B650" w:rsidR="008E07CD" w:rsidRPr="008E07CD" w:rsidRDefault="008E07CD" w:rsidP="008E07CD">
            <w:pPr>
              <w:rPr>
                <w:b/>
                <w:bCs/>
              </w:rPr>
            </w:pPr>
          </w:p>
        </w:tc>
        <w:tc>
          <w:tcPr>
            <w:tcW w:w="827" w:type="pct"/>
            <w:shd w:val="clear" w:color="ECECEC" w:fill="auto"/>
            <w:vAlign w:val="center"/>
          </w:tcPr>
          <w:p w14:paraId="5E4FBAE0" w14:textId="77777777" w:rsidR="008E07CD" w:rsidRPr="008E07CD" w:rsidRDefault="008E07CD" w:rsidP="008E07CD">
            <w:pPr>
              <w:rPr>
                <w:rFonts w:hint="cs"/>
                <w:b/>
                <w:bCs/>
                <w:rtl/>
              </w:rPr>
            </w:pPr>
            <w:r w:rsidRPr="008E07CD">
              <w:rPr>
                <w:rFonts w:hint="cs"/>
                <w:b/>
                <w:bCs/>
                <w:rtl/>
              </w:rPr>
              <w:t>اختبار منتصف الفصل</w:t>
            </w:r>
          </w:p>
          <w:p w14:paraId="33C112A5" w14:textId="77777777" w:rsidR="008E07CD" w:rsidRPr="008E07CD" w:rsidRDefault="008E07CD" w:rsidP="008E07CD">
            <w:pPr>
              <w:rPr>
                <w:rFonts w:hint="cs"/>
                <w:b/>
                <w:bCs/>
                <w:rtl/>
              </w:rPr>
            </w:pPr>
            <w:r w:rsidRPr="008E07CD">
              <w:rPr>
                <w:rFonts w:hint="cs"/>
                <w:b/>
                <w:bCs/>
                <w:rtl/>
              </w:rPr>
              <w:t>العمليات على العبارات الجذرية</w:t>
            </w:r>
          </w:p>
          <w:p w14:paraId="7C9A26FD" w14:textId="79ABAD5B" w:rsidR="008E07CD" w:rsidRPr="008E07CD" w:rsidRDefault="008E07CD" w:rsidP="008E07CD">
            <w:pPr>
              <w:rPr>
                <w:b/>
                <w:bCs/>
              </w:rPr>
            </w:pPr>
            <w:r w:rsidRPr="008E07CD">
              <w:rPr>
                <w:rFonts w:hint="cs"/>
                <w:b/>
                <w:bCs/>
                <w:rtl/>
              </w:rPr>
              <w:t xml:space="preserve">الاسس </w:t>
            </w:r>
            <w:r w:rsidRPr="008E07CD">
              <w:rPr>
                <w:rFonts w:hint="cs"/>
                <w:b/>
                <w:bCs/>
                <w:rtl/>
              </w:rPr>
              <w:t>النسبية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165BBFAB" w14:textId="77777777" w:rsidR="008E07CD" w:rsidRPr="008E07CD" w:rsidRDefault="008E07CD" w:rsidP="008E07CD">
            <w:pPr>
              <w:rPr>
                <w:rFonts w:hint="cs"/>
                <w:b/>
                <w:bCs/>
                <w:rtl/>
              </w:rPr>
            </w:pPr>
            <w:r w:rsidRPr="008E07CD">
              <w:rPr>
                <w:b/>
                <w:bCs/>
                <w:rtl/>
              </w:rPr>
              <w:t>حل المعادلات والمتباينات الجذرية</w:t>
            </w:r>
          </w:p>
          <w:p w14:paraId="58D4C522" w14:textId="3DE4F144" w:rsidR="008E07CD" w:rsidRPr="008E07CD" w:rsidRDefault="008E07CD" w:rsidP="008E07CD">
            <w:pPr>
              <w:rPr>
                <w:rFonts w:hint="cs"/>
                <w:b/>
                <w:bCs/>
                <w:rtl/>
              </w:rPr>
            </w:pPr>
            <w:r w:rsidRPr="008E07CD">
              <w:rPr>
                <w:rFonts w:hint="cs"/>
                <w:b/>
                <w:bCs/>
                <w:rtl/>
              </w:rPr>
              <w:t xml:space="preserve">   دليل الدراسة </w:t>
            </w:r>
            <w:r w:rsidRPr="008E07CD">
              <w:rPr>
                <w:rFonts w:hint="cs"/>
                <w:b/>
                <w:bCs/>
                <w:rtl/>
              </w:rPr>
              <w:t>والمراجعة</w:t>
            </w:r>
          </w:p>
          <w:p w14:paraId="40D6C59A" w14:textId="759B8429" w:rsidR="008E07CD" w:rsidRPr="008E07CD" w:rsidRDefault="008E07CD" w:rsidP="008E07CD">
            <w:pPr>
              <w:rPr>
                <w:b/>
                <w:bCs/>
              </w:rPr>
            </w:pPr>
            <w:r w:rsidRPr="008E07CD">
              <w:rPr>
                <w:b/>
                <w:bCs/>
                <w:rtl/>
              </w:rPr>
              <w:t>اختبار الفصل الرابع</w:t>
            </w:r>
          </w:p>
        </w:tc>
        <w:tc>
          <w:tcPr>
            <w:tcW w:w="1725" w:type="pct"/>
            <w:gridSpan w:val="2"/>
            <w:shd w:val="clear" w:color="auto" w:fill="auto"/>
            <w:vAlign w:val="center"/>
          </w:tcPr>
          <w:p w14:paraId="0A676B02" w14:textId="77777777" w:rsidR="008E07CD" w:rsidRPr="004E5D9B" w:rsidRDefault="008E07CD" w:rsidP="008E07CD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E5D9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اختبارات الفصل الدراسي الأول</w:t>
            </w:r>
          </w:p>
        </w:tc>
        <w:tc>
          <w:tcPr>
            <w:tcW w:w="794" w:type="pct"/>
            <w:vMerge/>
            <w:shd w:val="clear" w:color="auto" w:fill="auto"/>
            <w:vAlign w:val="center"/>
          </w:tcPr>
          <w:p w14:paraId="3C80D8D5" w14:textId="77777777" w:rsidR="008E07CD" w:rsidRPr="004E5D9B" w:rsidRDefault="008E07CD" w:rsidP="008E07CD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</w:tbl>
    <w:p w14:paraId="6A3807FE" w14:textId="77777777"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4248"/>
        <w:gridCol w:w="236"/>
        <w:gridCol w:w="4279"/>
      </w:tblGrid>
      <w:tr w:rsidR="00F84F72" w14:paraId="364DD28F" w14:textId="77777777" w:rsidTr="00F84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02979662" w14:textId="77777777" w:rsidR="00F84F72" w:rsidRPr="00F84F72" w:rsidRDefault="00F84F72" w:rsidP="00BB6D7A">
            <w:pPr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معلم المادة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0C70F1CA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63F89119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المشرف التربوي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51E35E30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8" w:type="dxa"/>
            <w:tcBorders>
              <w:left w:val="single" w:sz="4" w:space="0" w:color="BDD6EE" w:themeColor="accent5" w:themeTint="66"/>
            </w:tcBorders>
          </w:tcPr>
          <w:p w14:paraId="1AA13A7F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قائد المدرسة</w:t>
            </w:r>
          </w:p>
        </w:tc>
      </w:tr>
      <w:tr w:rsidR="00F84F72" w14:paraId="5A6636C5" w14:textId="77777777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6293892B" w14:textId="77777777" w:rsidR="00F84F72" w:rsidRDefault="00F84F72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510232ED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5C68950C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332ADD3A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14:paraId="0E75DB2E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1E501336" w14:textId="77777777"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7"/>
      <w:footerReference w:type="default" r:id="rId8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97D5F6" w14:textId="77777777" w:rsidR="00E75E81" w:rsidRDefault="00E75E81" w:rsidP="00F771FC">
      <w:r>
        <w:separator/>
      </w:r>
    </w:p>
  </w:endnote>
  <w:endnote w:type="continuationSeparator" w:id="0">
    <w:p w14:paraId="131B601B" w14:textId="77777777" w:rsidR="00E75E81" w:rsidRDefault="00E75E81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6FBE" w14:textId="77777777"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65952F" w14:textId="77777777" w:rsidR="00E75E81" w:rsidRDefault="00E75E81" w:rsidP="00F771FC">
      <w:r>
        <w:separator/>
      </w:r>
    </w:p>
  </w:footnote>
  <w:footnote w:type="continuationSeparator" w:id="0">
    <w:p w14:paraId="42136A0E" w14:textId="77777777" w:rsidR="00E75E81" w:rsidRDefault="00E75E81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B6594" w14:textId="77777777"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02416016" wp14:editId="210FF054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7B83932B" wp14:editId="01B1C280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14:paraId="68D4CE08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14:paraId="46F0FEFE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14:paraId="26733A4E" w14:textId="77777777"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14:paraId="2D90889F" w14:textId="77777777"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4670B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C9533DD"/>
    <w:multiLevelType w:val="hybridMultilevel"/>
    <w:tmpl w:val="EAC4E070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1FB760B4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0690895"/>
    <w:multiLevelType w:val="hybridMultilevel"/>
    <w:tmpl w:val="09D0C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B5E02"/>
    <w:multiLevelType w:val="hybridMultilevel"/>
    <w:tmpl w:val="54DC0E62"/>
    <w:lvl w:ilvl="0" w:tplc="150A99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C47CEF"/>
    <w:multiLevelType w:val="hybridMultilevel"/>
    <w:tmpl w:val="5BAA1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C57B3"/>
    <w:multiLevelType w:val="hybridMultilevel"/>
    <w:tmpl w:val="36CA50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F72DA"/>
    <w:multiLevelType w:val="hybridMultilevel"/>
    <w:tmpl w:val="9A0C3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B6FA5"/>
    <w:multiLevelType w:val="hybridMultilevel"/>
    <w:tmpl w:val="802CADBA"/>
    <w:lvl w:ilvl="0" w:tplc="6D3AA21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F0531D2"/>
    <w:multiLevelType w:val="hybridMultilevel"/>
    <w:tmpl w:val="D4DED10C"/>
    <w:lvl w:ilvl="0" w:tplc="2F4827A8">
      <w:start w:val="3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43274B"/>
    <w:multiLevelType w:val="hybridMultilevel"/>
    <w:tmpl w:val="CBF04786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1" w15:restartNumberingAfterBreak="0">
    <w:nsid w:val="572C6C01"/>
    <w:multiLevelType w:val="hybridMultilevel"/>
    <w:tmpl w:val="CEBA477C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2" w15:restartNumberingAfterBreak="0">
    <w:nsid w:val="660F1FFF"/>
    <w:multiLevelType w:val="hybridMultilevel"/>
    <w:tmpl w:val="50041502"/>
    <w:lvl w:ilvl="0" w:tplc="A136214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0"/>
  </w:num>
  <w:num w:numId="5">
    <w:abstractNumId w:val="2"/>
  </w:num>
  <w:num w:numId="6">
    <w:abstractNumId w:val="9"/>
  </w:num>
  <w:num w:numId="7">
    <w:abstractNumId w:val="3"/>
  </w:num>
  <w:num w:numId="8">
    <w:abstractNumId w:val="7"/>
  </w:num>
  <w:num w:numId="9">
    <w:abstractNumId w:val="10"/>
  </w:num>
  <w:num w:numId="10">
    <w:abstractNumId w:val="1"/>
  </w:num>
  <w:num w:numId="11">
    <w:abstractNumId w:val="11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001968"/>
    <w:rsid w:val="0003750C"/>
    <w:rsid w:val="00076A17"/>
    <w:rsid w:val="00077023"/>
    <w:rsid w:val="00134805"/>
    <w:rsid w:val="001436C0"/>
    <w:rsid w:val="00181F21"/>
    <w:rsid w:val="001A138E"/>
    <w:rsid w:val="001A714D"/>
    <w:rsid w:val="001A7BDD"/>
    <w:rsid w:val="001F3EDB"/>
    <w:rsid w:val="00222A4D"/>
    <w:rsid w:val="002266C8"/>
    <w:rsid w:val="0023032F"/>
    <w:rsid w:val="0024317F"/>
    <w:rsid w:val="00282D65"/>
    <w:rsid w:val="00287E1B"/>
    <w:rsid w:val="002C4C0A"/>
    <w:rsid w:val="002C7424"/>
    <w:rsid w:val="0030358E"/>
    <w:rsid w:val="00325084"/>
    <w:rsid w:val="003276B6"/>
    <w:rsid w:val="003420FC"/>
    <w:rsid w:val="00392622"/>
    <w:rsid w:val="003A11D4"/>
    <w:rsid w:val="003B68BC"/>
    <w:rsid w:val="004068DE"/>
    <w:rsid w:val="00411F5E"/>
    <w:rsid w:val="00416D3D"/>
    <w:rsid w:val="00425D86"/>
    <w:rsid w:val="0043106F"/>
    <w:rsid w:val="00463E0A"/>
    <w:rsid w:val="00477C40"/>
    <w:rsid w:val="004B6BC6"/>
    <w:rsid w:val="004D0621"/>
    <w:rsid w:val="004E5C88"/>
    <w:rsid w:val="004E5D9B"/>
    <w:rsid w:val="005C2F4F"/>
    <w:rsid w:val="005C33A6"/>
    <w:rsid w:val="005C51A9"/>
    <w:rsid w:val="005D42A0"/>
    <w:rsid w:val="00655106"/>
    <w:rsid w:val="00681DC3"/>
    <w:rsid w:val="006C5DBF"/>
    <w:rsid w:val="00704945"/>
    <w:rsid w:val="00767710"/>
    <w:rsid w:val="007914C3"/>
    <w:rsid w:val="007A4B71"/>
    <w:rsid w:val="007E5096"/>
    <w:rsid w:val="007F30D9"/>
    <w:rsid w:val="00803907"/>
    <w:rsid w:val="00825A59"/>
    <w:rsid w:val="008465FD"/>
    <w:rsid w:val="00861F4B"/>
    <w:rsid w:val="00887D13"/>
    <w:rsid w:val="00896FA4"/>
    <w:rsid w:val="008E07CD"/>
    <w:rsid w:val="008F57FD"/>
    <w:rsid w:val="0091559F"/>
    <w:rsid w:val="00923994"/>
    <w:rsid w:val="00954EC6"/>
    <w:rsid w:val="009919BD"/>
    <w:rsid w:val="009A5815"/>
    <w:rsid w:val="009B063C"/>
    <w:rsid w:val="009D105D"/>
    <w:rsid w:val="00A00D54"/>
    <w:rsid w:val="00A502F9"/>
    <w:rsid w:val="00A62C54"/>
    <w:rsid w:val="00A94753"/>
    <w:rsid w:val="00AB6012"/>
    <w:rsid w:val="00AD6955"/>
    <w:rsid w:val="00B303F6"/>
    <w:rsid w:val="00B94DDA"/>
    <w:rsid w:val="00B9696B"/>
    <w:rsid w:val="00B972D2"/>
    <w:rsid w:val="00BB6D7A"/>
    <w:rsid w:val="00BD0BFD"/>
    <w:rsid w:val="00BE52BF"/>
    <w:rsid w:val="00C228ED"/>
    <w:rsid w:val="00C538B1"/>
    <w:rsid w:val="00C63A7A"/>
    <w:rsid w:val="00CB03BC"/>
    <w:rsid w:val="00CC27D4"/>
    <w:rsid w:val="00CE6898"/>
    <w:rsid w:val="00CE6A45"/>
    <w:rsid w:val="00D0463B"/>
    <w:rsid w:val="00D169B5"/>
    <w:rsid w:val="00D72F37"/>
    <w:rsid w:val="00D74EBF"/>
    <w:rsid w:val="00D9513D"/>
    <w:rsid w:val="00D9622A"/>
    <w:rsid w:val="00DB1D50"/>
    <w:rsid w:val="00DB2321"/>
    <w:rsid w:val="00DC0C63"/>
    <w:rsid w:val="00DE2445"/>
    <w:rsid w:val="00DE2BB5"/>
    <w:rsid w:val="00DE76D5"/>
    <w:rsid w:val="00E17996"/>
    <w:rsid w:val="00E3353A"/>
    <w:rsid w:val="00E75E81"/>
    <w:rsid w:val="00E81594"/>
    <w:rsid w:val="00E86330"/>
    <w:rsid w:val="00EE25EF"/>
    <w:rsid w:val="00EF66EF"/>
    <w:rsid w:val="00F13CCC"/>
    <w:rsid w:val="00F771FC"/>
    <w:rsid w:val="00F8264F"/>
    <w:rsid w:val="00F84F72"/>
    <w:rsid w:val="00FA77BD"/>
    <w:rsid w:val="00FD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042DFE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unhideWhenUsed/>
    <w:qFormat/>
    <w:rsid w:val="00CE6A45"/>
    <w:pPr>
      <w:keepNext/>
      <w:spacing w:before="240" w:after="60" w:line="276" w:lineRule="auto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Char"/>
    <w:qFormat/>
    <w:rsid w:val="00CE6A45"/>
    <w:pPr>
      <w:spacing w:before="240" w:after="60"/>
      <w:jc w:val="left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8">
    <w:basedOn w:val="a"/>
    <w:next w:val="a3"/>
    <w:unhideWhenUsed/>
    <w:rsid w:val="00A502F9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character" w:styleId="a9">
    <w:name w:val="Emphasis"/>
    <w:qFormat/>
    <w:rsid w:val="00A502F9"/>
    <w:rPr>
      <w:i/>
      <w:iCs/>
    </w:rPr>
  </w:style>
  <w:style w:type="character" w:customStyle="1" w:styleId="9Char">
    <w:name w:val="عنوان 9 Char"/>
    <w:basedOn w:val="a0"/>
    <w:link w:val="9"/>
    <w:rsid w:val="00CE6A45"/>
    <w:rPr>
      <w:rFonts w:ascii="Arial" w:eastAsia="Times New Roman" w:hAnsi="Arial" w:cs="Times New Roman"/>
      <w:lang w:val="x-none" w:eastAsia="ar-SA"/>
    </w:rPr>
  </w:style>
  <w:style w:type="character" w:customStyle="1" w:styleId="3Char">
    <w:name w:val="عنوان 3 Char"/>
    <w:basedOn w:val="a0"/>
    <w:link w:val="3"/>
    <w:uiPriority w:val="9"/>
    <w:rsid w:val="00CE6A4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a">
    <w:name w:val="List Paragraph"/>
    <w:basedOn w:val="a"/>
    <w:uiPriority w:val="34"/>
    <w:qFormat/>
    <w:rsid w:val="004E5C88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basedOn w:val="a"/>
    <w:next w:val="a3"/>
    <w:unhideWhenUsed/>
    <w:rsid w:val="00AB6012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customStyle="1" w:styleId="ac">
    <w:name w:val="سرد الفقرات"/>
    <w:basedOn w:val="ad"/>
    <w:rsid w:val="00B94DDA"/>
    <w:pPr>
      <w:pBdr>
        <w:bottom w:val="single" w:sz="8" w:space="4" w:color="4F81BD"/>
      </w:pBdr>
      <w:spacing w:after="300"/>
      <w:jc w:val="left"/>
    </w:pPr>
    <w:rPr>
      <w:rFonts w:ascii="Cambria" w:eastAsia="Times New Roman" w:hAnsi="Cambria" w:cs="Times New Roman"/>
      <w:noProof/>
      <w:color w:val="17365D"/>
      <w:spacing w:val="5"/>
      <w:sz w:val="52"/>
      <w:szCs w:val="52"/>
      <w:lang w:eastAsia="ar-SA"/>
    </w:rPr>
  </w:style>
  <w:style w:type="paragraph" w:styleId="ad">
    <w:name w:val="Title"/>
    <w:basedOn w:val="a"/>
    <w:next w:val="a"/>
    <w:link w:val="Char3"/>
    <w:uiPriority w:val="10"/>
    <w:qFormat/>
    <w:rsid w:val="00B94D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العنوان Char"/>
    <w:basedOn w:val="a0"/>
    <w:link w:val="ad"/>
    <w:uiPriority w:val="10"/>
    <w:rsid w:val="00B94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e">
    <w:basedOn w:val="a"/>
    <w:next w:val="a3"/>
    <w:unhideWhenUsed/>
    <w:rsid w:val="007914C3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styleId="af">
    <w:name w:val="Normal (Web)"/>
    <w:basedOn w:val="a"/>
    <w:uiPriority w:val="99"/>
    <w:unhideWhenUsed/>
    <w:rsid w:val="003A11D4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2</cp:revision>
  <cp:lastPrinted>2018-08-09T19:45:00Z</cp:lastPrinted>
  <dcterms:created xsi:type="dcterms:W3CDTF">2018-08-09T23:51:00Z</dcterms:created>
  <dcterms:modified xsi:type="dcterms:W3CDTF">2018-08-09T23:51:00Z</dcterms:modified>
</cp:coreProperties>
</file>