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AE6BB44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C344E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الأدب العربي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C344E2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فصلي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- </w:t>
            </w:r>
            <w:r w:rsidR="00704945" w:rsidRPr="00C344E2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المستوى</w:t>
            </w:r>
            <w:r w:rsidR="001F3EDB" w:rsidRPr="00C344E2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704945" w:rsidRPr="00C344E2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الثالث</w:t>
            </w:r>
            <w:r w:rsidR="00C344E2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3DCA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أدبي</w:t>
            </w:r>
            <w:r w:rsidR="00A93DCA" w:rsidRPr="00C344E2">
              <w:rPr>
                <w:rFonts w:ascii="Times New Roman" w:hAnsi="Times New Roman" w:cs="Calibri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3DCA" w:rsidRPr="00A93DCA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04945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3B79A330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مدخل لدراسة الأدب</w:t>
            </w:r>
          </w:p>
          <w:p w14:paraId="0CAC0647" w14:textId="4476304B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الأدب في العصر الجاهلي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798C50" w14:textId="5C1987C3" w:rsidR="00704945" w:rsidRPr="00A93DCA" w:rsidRDefault="00A93DCA" w:rsidP="00704945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الشعر في العصر الجاهلي وخصائصه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15A4977C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</w:t>
            </w:r>
            <w:bookmarkStart w:id="0" w:name="_GoBack"/>
            <w:bookmarkEnd w:id="0"/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من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الشعر في العصر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الجاهلي</w:t>
            </w:r>
          </w:p>
          <w:p w14:paraId="5808AD95" w14:textId="66543667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النثر في العصر الجاهلي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4F643A15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أثر الإسلام في العرب</w:t>
            </w:r>
          </w:p>
          <w:p w14:paraId="5FF802C5" w14:textId="53151C7B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الشعر في عصر صدر الإسلام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67EA84E8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من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الشعر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في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صدر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الإسلام</w:t>
            </w:r>
          </w:p>
          <w:p w14:paraId="488F3102" w14:textId="2AF9AC59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من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الشعر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في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صدر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الإسلام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6B258627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من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الشعر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في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صدر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الإسلام</w:t>
            </w:r>
          </w:p>
          <w:p w14:paraId="3857F3B7" w14:textId="199878F6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من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الشعر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في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صدر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الإسلام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04945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C3F58B3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النثر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في عصر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صدر</w:t>
            </w:r>
            <w:r w:rsidRPr="00A93DCA">
              <w:rPr>
                <w:rFonts w:ascii="Tahoma" w:hAnsi="Tahoma" w:hint="cs"/>
                <w:b/>
                <w:bCs/>
              </w:rPr>
              <w:t xml:space="preserve"> </w:t>
            </w:r>
            <w:r w:rsidRPr="00A93DCA">
              <w:rPr>
                <w:rFonts w:ascii="Tahoma" w:hAnsi="Tahoma" w:hint="cs"/>
                <w:b/>
                <w:bCs/>
                <w:rtl/>
              </w:rPr>
              <w:t>الإسلام</w:t>
            </w:r>
          </w:p>
          <w:p w14:paraId="03A76BB8" w14:textId="553AC04A" w:rsidR="00704945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 من النثر في عصر صدر الإسلام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58A7332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الملامح العامة للعصر الأموي</w:t>
            </w:r>
          </w:p>
          <w:p w14:paraId="48DC1642" w14:textId="4B721DA7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الشعر في العصر الأموي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AE4B63E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اتجاهات الشعر في العصر الأموي</w:t>
            </w:r>
          </w:p>
          <w:p w14:paraId="3E4EC675" w14:textId="2330369A" w:rsidR="00704945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 من الشعر في العصر الأموي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6E9D2B0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 من الشعر في العصر الأموي</w:t>
            </w:r>
          </w:p>
          <w:p w14:paraId="6F20403B" w14:textId="3344A8CB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جميل بن معمر في الغزل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5B0B6D51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معن بن أوس في مكارم الأخلاق</w:t>
            </w:r>
          </w:p>
          <w:p w14:paraId="434D0D72" w14:textId="606D9DE8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النثر في العصر الأموي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5FD727D9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متغيرات العصر العباسي وأثرها في الأدب</w:t>
            </w:r>
          </w:p>
          <w:p w14:paraId="7E09AB8C" w14:textId="5C20AA6A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الشعر في العصر العباسي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04945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428C6715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 من الشعر في العصر العباسي</w:t>
            </w:r>
          </w:p>
          <w:p w14:paraId="7E757F1B" w14:textId="1F5B7350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 من الشعر في العصر العباسي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AEFC835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 من الشعر في العصر العباسي</w:t>
            </w:r>
          </w:p>
          <w:p w14:paraId="7C9A26FD" w14:textId="3BE07D0F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نماذج من الشعر في العصر العباسي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101CE4C9" w14:textId="77777777" w:rsidR="00A93DCA" w:rsidRPr="00A93DCA" w:rsidRDefault="00A93DCA" w:rsidP="00A93DCA">
            <w:pPr>
              <w:rPr>
                <w:rFonts w:ascii="Tahoma" w:hAnsi="Tahoma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المتنبي يمدح سيف الدولة ويصف انتصاره على الروم</w:t>
            </w:r>
          </w:p>
          <w:p w14:paraId="3F819A35" w14:textId="77777777" w:rsidR="00A93DCA" w:rsidRPr="00A93DCA" w:rsidRDefault="00A93DCA" w:rsidP="00A93DCA">
            <w:pPr>
              <w:rPr>
                <w:rFonts w:ascii="Tahoma" w:hAnsi="Tahoma" w:hint="cs"/>
                <w:b/>
                <w:bCs/>
                <w:rtl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>النثر في العصر العباسي</w:t>
            </w:r>
          </w:p>
          <w:p w14:paraId="40D6C59A" w14:textId="6A05BD04" w:rsidR="00704945" w:rsidRPr="00A93DCA" w:rsidRDefault="00A93DCA" w:rsidP="00A93DCA">
            <w:pPr>
              <w:rPr>
                <w:rFonts w:ascii="Tahoma" w:hAnsi="Tahoma"/>
                <w:b/>
                <w:bCs/>
              </w:rPr>
            </w:pPr>
            <w:r w:rsidRPr="00A93DCA">
              <w:rPr>
                <w:rFonts w:ascii="Tahoma" w:hAnsi="Tahoma" w:hint="cs"/>
                <w:b/>
                <w:bCs/>
                <w:rtl/>
              </w:rPr>
              <w:t xml:space="preserve"> نموذج من المقامات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704945" w:rsidRPr="004E5D9B" w:rsidRDefault="00704945" w:rsidP="007049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704945" w:rsidRPr="004E5D9B" w:rsidRDefault="00704945" w:rsidP="007049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D01C7" w14:textId="77777777" w:rsidR="0004572C" w:rsidRDefault="0004572C" w:rsidP="00F771FC">
      <w:r>
        <w:separator/>
      </w:r>
    </w:p>
  </w:endnote>
  <w:endnote w:type="continuationSeparator" w:id="0">
    <w:p w14:paraId="5B610366" w14:textId="77777777" w:rsidR="0004572C" w:rsidRDefault="0004572C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02DF2" w14:textId="77777777" w:rsidR="0004572C" w:rsidRDefault="0004572C" w:rsidP="00F771FC">
      <w:r>
        <w:separator/>
      </w:r>
    </w:p>
  </w:footnote>
  <w:footnote w:type="continuationSeparator" w:id="0">
    <w:p w14:paraId="47920FB8" w14:textId="77777777" w:rsidR="0004572C" w:rsidRDefault="0004572C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4572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67710"/>
    <w:rsid w:val="007914C3"/>
    <w:rsid w:val="007E5096"/>
    <w:rsid w:val="007F30D9"/>
    <w:rsid w:val="00825A59"/>
    <w:rsid w:val="008465FD"/>
    <w:rsid w:val="00887D13"/>
    <w:rsid w:val="00896FA4"/>
    <w:rsid w:val="0091559F"/>
    <w:rsid w:val="00923994"/>
    <w:rsid w:val="00954EC6"/>
    <w:rsid w:val="009919BD"/>
    <w:rsid w:val="009A5815"/>
    <w:rsid w:val="00A00D54"/>
    <w:rsid w:val="00A502F9"/>
    <w:rsid w:val="00A62C54"/>
    <w:rsid w:val="00A93DCA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344E2"/>
    <w:rsid w:val="00C538B1"/>
    <w:rsid w:val="00C63A7A"/>
    <w:rsid w:val="00CB03BC"/>
    <w:rsid w:val="00CC27D4"/>
    <w:rsid w:val="00CE6898"/>
    <w:rsid w:val="00CE6A45"/>
    <w:rsid w:val="00D0463B"/>
    <w:rsid w:val="00D169B5"/>
    <w:rsid w:val="00D74EBF"/>
    <w:rsid w:val="00D9513D"/>
    <w:rsid w:val="00DB1D50"/>
    <w:rsid w:val="00DB2321"/>
    <w:rsid w:val="00DC0C63"/>
    <w:rsid w:val="00DE2445"/>
    <w:rsid w:val="00DE76D5"/>
    <w:rsid w:val="00E17996"/>
    <w:rsid w:val="00E3353A"/>
    <w:rsid w:val="00E86330"/>
    <w:rsid w:val="00F13CCC"/>
    <w:rsid w:val="00F618A8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3</cp:revision>
  <cp:lastPrinted>2018-08-09T19:45:00Z</cp:lastPrinted>
  <dcterms:created xsi:type="dcterms:W3CDTF">2018-08-11T21:55:00Z</dcterms:created>
  <dcterms:modified xsi:type="dcterms:W3CDTF">2018-08-11T21:59:00Z</dcterms:modified>
</cp:coreProperties>
</file>