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FE7E1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FE7E1E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48304A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48304A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="005B4FE8" w:rsidRPr="00A751BA">
              <w:rPr>
                <w:rFonts w:cs="AL-Mohanad" w:hint="cs"/>
                <w:sz w:val="28"/>
                <w:szCs w:val="28"/>
                <w:rtl/>
              </w:rPr>
              <w:t xml:space="preserve">/ </w:t>
            </w:r>
            <w:r w:rsidR="003D7BA2">
              <w:rPr>
                <w:rFonts w:cs="AL-Mohanad" w:hint="cs"/>
                <w:sz w:val="28"/>
                <w:szCs w:val="28"/>
                <w:rtl/>
              </w:rPr>
              <w:t>4</w:t>
            </w:r>
            <w:r w:rsidR="0091124A" w:rsidRPr="00A751BA">
              <w:rPr>
                <w:rFonts w:cs="AL-Mohanad" w:hint="cs"/>
                <w:sz w:val="28"/>
                <w:szCs w:val="28"/>
                <w:rtl/>
              </w:rPr>
              <w:t xml:space="preserve"> / 143</w:t>
            </w:r>
            <w:r w:rsidR="0048304A">
              <w:rPr>
                <w:rFonts w:cs="AL-Mohanad" w:hint="cs"/>
                <w:sz w:val="28"/>
                <w:szCs w:val="28"/>
                <w:rtl/>
              </w:rPr>
              <w:t>9</w:t>
            </w:r>
            <w:r w:rsidR="00A7571E" w:rsidRPr="00A751BA">
              <w:rPr>
                <w:rFonts w:cs="AL-Mohanad" w:hint="cs"/>
                <w:sz w:val="28"/>
                <w:szCs w:val="28"/>
                <w:rtl/>
              </w:rPr>
              <w:t>هـ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D57467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57467">
              <w:rPr>
                <w:rFonts w:hint="cs"/>
                <w:sz w:val="28"/>
                <w:szCs w:val="28"/>
                <w:rtl/>
              </w:rPr>
              <w:t>الفقه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4B530C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530C">
              <w:rPr>
                <w:rFonts w:cs="AL-Mohanad" w:hint="cs"/>
                <w:sz w:val="28"/>
                <w:szCs w:val="28"/>
                <w:rtl/>
              </w:rPr>
              <w:t>الثالث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اسم الطالب 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48304A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الدراسي : 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48304A"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48304A"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3105C2" w:rsidRDefault="003105C2" w:rsidP="003105C2">
      <w:pPr>
        <w:rPr>
          <w:rtl/>
        </w:rPr>
      </w:pPr>
    </w:p>
    <w:p w:rsidR="003105C2" w:rsidRDefault="003105C2" w:rsidP="003105C2">
      <w:pPr>
        <w:jc w:val="center"/>
        <w:rPr>
          <w:b/>
          <w:bCs/>
          <w:sz w:val="28"/>
          <w:szCs w:val="28"/>
          <w:rtl/>
        </w:rPr>
      </w:pPr>
      <w:r w:rsidRPr="003105C2">
        <w:rPr>
          <w:rFonts w:hint="cs"/>
          <w:b/>
          <w:bCs/>
          <w:sz w:val="28"/>
          <w:szCs w:val="28"/>
          <w:rtl/>
        </w:rPr>
        <w:t>مستعي</w:t>
      </w:r>
      <w:r>
        <w:rPr>
          <w:rFonts w:hint="cs"/>
          <w:b/>
          <w:bCs/>
          <w:sz w:val="28"/>
          <w:szCs w:val="28"/>
          <w:rtl/>
        </w:rPr>
        <w:t>نا بالله أجب عن الأسئلة التالية</w:t>
      </w:r>
      <w:r w:rsidRPr="003105C2">
        <w:rPr>
          <w:rFonts w:hint="cs"/>
          <w:b/>
          <w:bCs/>
          <w:sz w:val="28"/>
          <w:szCs w:val="28"/>
          <w:rtl/>
        </w:rPr>
        <w:t>:</w:t>
      </w:r>
    </w:p>
    <w:p w:rsidR="003105C2" w:rsidRPr="003105C2" w:rsidRDefault="003105C2" w:rsidP="003105C2">
      <w:pPr>
        <w:jc w:val="center"/>
        <w:rPr>
          <w:b/>
          <w:bCs/>
          <w:sz w:val="28"/>
          <w:szCs w:val="28"/>
          <w:rtl/>
        </w:rPr>
      </w:pPr>
    </w:p>
    <w:p w:rsidR="003105C2" w:rsidRDefault="003105C2" w:rsidP="003105C2">
      <w:pPr>
        <w:rPr>
          <w:b/>
          <w:bCs/>
          <w:sz w:val="28"/>
          <w:szCs w:val="28"/>
          <w:u w:val="single"/>
          <w:rtl/>
        </w:rPr>
      </w:pPr>
      <w:r w:rsidRPr="003105C2">
        <w:rPr>
          <w:rFonts w:hint="cs"/>
          <w:b/>
          <w:bCs/>
          <w:sz w:val="28"/>
          <w:szCs w:val="28"/>
          <w:u w:val="single"/>
          <w:rtl/>
        </w:rPr>
        <w:t xml:space="preserve"> السؤال الأول:</w:t>
      </w:r>
      <w:r w:rsidRPr="003105C2">
        <w:rPr>
          <w:rFonts w:hint="cs"/>
          <w:b/>
          <w:bCs/>
          <w:sz w:val="28"/>
          <w:szCs w:val="28"/>
          <w:rtl/>
        </w:rPr>
        <w:t xml:space="preserve"> اختر الإجابة الصحيحة فيما يلي:</w:t>
      </w:r>
    </w:p>
    <w:p w:rsidR="003105C2" w:rsidRPr="003105C2" w:rsidRDefault="003105C2" w:rsidP="003105C2">
      <w:pPr>
        <w:rPr>
          <w:b/>
          <w:bCs/>
          <w:sz w:val="28"/>
          <w:szCs w:val="28"/>
          <w:u w:val="single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مجاوزة الحد في الطعام والشراب هو</w:t>
      </w:r>
      <w:r>
        <w:rPr>
          <w:rFonts w:hint="cs"/>
          <w:sz w:val="28"/>
          <w:szCs w:val="28"/>
          <w:rtl/>
        </w:rPr>
        <w:t>:</w:t>
      </w:r>
    </w:p>
    <w:p w:rsidR="003105C2" w:rsidRDefault="003105C2" w:rsidP="00420F4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أ)الإسراف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ب)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الكرم  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ج</w:t>
      </w:r>
      <w:r w:rsidRPr="003105C2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البخل</w:t>
      </w:r>
    </w:p>
    <w:p w:rsidR="003105C2" w:rsidRPr="003105C2" w:rsidRDefault="003105C2" w:rsidP="003105C2">
      <w:pPr>
        <w:rPr>
          <w:sz w:val="28"/>
          <w:szCs w:val="28"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الأصل في جميع الأطعمة</w:t>
      </w:r>
      <w:r>
        <w:rPr>
          <w:rFonts w:hint="cs"/>
          <w:sz w:val="28"/>
          <w:szCs w:val="28"/>
          <w:rtl/>
        </w:rPr>
        <w:t xml:space="preserve"> والأشربة هو: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حرام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مكروه 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 مباح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3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كل ما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>كان</w:t>
      </w:r>
      <w:r w:rsidR="00FC6939">
        <w:rPr>
          <w:rFonts w:hint="cs"/>
          <w:sz w:val="28"/>
          <w:szCs w:val="28"/>
          <w:rtl/>
        </w:rPr>
        <w:t xml:space="preserve"> في</w:t>
      </w:r>
      <w:r w:rsidRPr="003105C2">
        <w:rPr>
          <w:rFonts w:hint="cs"/>
          <w:sz w:val="28"/>
          <w:szCs w:val="28"/>
          <w:rtl/>
        </w:rPr>
        <w:t xml:space="preserve"> تناوله ضرر على البدن هو 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محرم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ب)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مكروه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>مباح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4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كل حيوان لم </w:t>
      </w:r>
      <w:r>
        <w:rPr>
          <w:rFonts w:hint="cs"/>
          <w:sz w:val="28"/>
          <w:szCs w:val="28"/>
          <w:rtl/>
        </w:rPr>
        <w:t>يذك</w:t>
      </w:r>
      <w:r w:rsidRPr="003105C2">
        <w:rPr>
          <w:rFonts w:hint="cs"/>
          <w:sz w:val="28"/>
          <w:szCs w:val="28"/>
          <w:rtl/>
        </w:rPr>
        <w:t xml:space="preserve"> الذ</w:t>
      </w:r>
      <w:r>
        <w:rPr>
          <w:rFonts w:hint="cs"/>
          <w:sz w:val="28"/>
          <w:szCs w:val="28"/>
          <w:rtl/>
        </w:rPr>
        <w:t>كاة الشرعية</w:t>
      </w:r>
      <w:r w:rsidRPr="003105C2">
        <w:rPr>
          <w:rFonts w:hint="cs"/>
          <w:sz w:val="28"/>
          <w:szCs w:val="28"/>
          <w:rtl/>
        </w:rPr>
        <w:t xml:space="preserve"> هي: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 الأضحية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الميتة 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</w:t>
      </w:r>
      <w:r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>الخنزير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حيوان مستقذر ي</w:t>
      </w:r>
      <w:r>
        <w:rPr>
          <w:rFonts w:hint="cs"/>
          <w:sz w:val="28"/>
          <w:szCs w:val="28"/>
          <w:rtl/>
        </w:rPr>
        <w:t>أ</w:t>
      </w:r>
      <w:r w:rsidRPr="003105C2">
        <w:rPr>
          <w:rFonts w:hint="cs"/>
          <w:sz w:val="28"/>
          <w:szCs w:val="28"/>
          <w:rtl/>
        </w:rPr>
        <w:t>كل النج</w:t>
      </w:r>
      <w:r>
        <w:rPr>
          <w:rFonts w:hint="cs"/>
          <w:sz w:val="28"/>
          <w:szCs w:val="28"/>
          <w:rtl/>
        </w:rPr>
        <w:t>ا</w:t>
      </w:r>
      <w:r w:rsidRPr="003105C2">
        <w:rPr>
          <w:rFonts w:hint="cs"/>
          <w:sz w:val="28"/>
          <w:szCs w:val="28"/>
          <w:rtl/>
        </w:rPr>
        <w:t xml:space="preserve">سات وفضلات </w:t>
      </w:r>
      <w:r w:rsidR="00B90875">
        <w:rPr>
          <w:rFonts w:hint="cs"/>
          <w:sz w:val="28"/>
          <w:szCs w:val="28"/>
          <w:rtl/>
        </w:rPr>
        <w:t>(</w:t>
      </w:r>
      <w:r w:rsidRPr="003105C2">
        <w:rPr>
          <w:rFonts w:hint="cs"/>
          <w:sz w:val="28"/>
          <w:szCs w:val="28"/>
          <w:rtl/>
        </w:rPr>
        <w:t>الإنسان والحيوان</w:t>
      </w:r>
      <w:r w:rsidR="00B90875">
        <w:rPr>
          <w:rFonts w:hint="cs"/>
          <w:sz w:val="28"/>
          <w:szCs w:val="28"/>
          <w:rtl/>
        </w:rPr>
        <w:t>)</w:t>
      </w:r>
      <w:r w:rsidRPr="003105C2">
        <w:rPr>
          <w:rFonts w:hint="cs"/>
          <w:sz w:val="28"/>
          <w:szCs w:val="28"/>
          <w:rtl/>
        </w:rPr>
        <w:t xml:space="preserve"> هو:</w:t>
      </w:r>
    </w:p>
    <w:p w:rsidR="003105C2" w:rsidRPr="003105C2" w:rsidRDefault="003105C2" w:rsidP="00420F4C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 xml:space="preserve"> السمك</w:t>
      </w:r>
      <w:r w:rsidRPr="003105C2">
        <w:rPr>
          <w:rFonts w:hint="cs"/>
          <w:sz w:val="28"/>
          <w:szCs w:val="28"/>
          <w:rtl/>
        </w:rPr>
        <w:t xml:space="preserve">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ب)</w:t>
      </w:r>
      <w:r w:rsidR="00420F4C">
        <w:rPr>
          <w:rFonts w:hint="cs"/>
          <w:sz w:val="28"/>
          <w:szCs w:val="28"/>
          <w:rtl/>
        </w:rPr>
        <w:t xml:space="preserve"> الجراد</w:t>
      </w:r>
      <w:r w:rsidRPr="003105C2">
        <w:rPr>
          <w:rFonts w:hint="cs"/>
          <w:sz w:val="28"/>
          <w:szCs w:val="28"/>
          <w:rtl/>
        </w:rPr>
        <w:t xml:space="preserve"> 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 الخنزير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6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المتولد من الخيل والحمار الأهلي هو:</w:t>
      </w:r>
    </w:p>
    <w:p w:rsidR="003105C2" w:rsidRPr="003105C2" w:rsidRDefault="003105C2" w:rsidP="00420F4C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البغل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الحمار الأهلي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ج) </w:t>
      </w:r>
      <w:r w:rsidR="00420F4C">
        <w:rPr>
          <w:rFonts w:hint="cs"/>
          <w:sz w:val="28"/>
          <w:szCs w:val="28"/>
          <w:rtl/>
        </w:rPr>
        <w:t>الحصان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7</w:t>
      </w:r>
      <w:r>
        <w:rPr>
          <w:rFonts w:hint="cs"/>
          <w:sz w:val="28"/>
          <w:szCs w:val="28"/>
          <w:rtl/>
        </w:rPr>
        <w:t>/</w:t>
      </w:r>
      <w:r w:rsidR="00420F4C">
        <w:rPr>
          <w:rFonts w:hint="cs"/>
          <w:sz w:val="28"/>
          <w:szCs w:val="28"/>
          <w:rtl/>
        </w:rPr>
        <w:t>كل حيوان آ</w:t>
      </w:r>
      <w:r w:rsidRPr="003105C2">
        <w:rPr>
          <w:rFonts w:hint="cs"/>
          <w:sz w:val="28"/>
          <w:szCs w:val="28"/>
          <w:rtl/>
        </w:rPr>
        <w:t>كل للجيف فهو: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مباح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حرام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 مستحب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8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ما</w:t>
      </w:r>
      <w:r w:rsidR="00420F4C">
        <w:rPr>
          <w:rFonts w:hint="cs"/>
          <w:sz w:val="28"/>
          <w:szCs w:val="28"/>
          <w:rtl/>
        </w:rPr>
        <w:t xml:space="preserve"> يزيل العقل أ</w:t>
      </w:r>
      <w:r w:rsidRPr="003105C2">
        <w:rPr>
          <w:rFonts w:hint="cs"/>
          <w:sz w:val="28"/>
          <w:szCs w:val="28"/>
          <w:rtl/>
        </w:rPr>
        <w:t>و يغطيه بحيث لا</w:t>
      </w:r>
      <w:r w:rsidR="00420F4C"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>يميز شاربه بين الحسن والقبيح هي: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المسكرات  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</w:t>
      </w:r>
      <w:r w:rsidR="00420F4C">
        <w:rPr>
          <w:rFonts w:hint="cs"/>
          <w:sz w:val="28"/>
          <w:szCs w:val="28"/>
          <w:rtl/>
        </w:rPr>
        <w:t xml:space="preserve">المشروبات الغازية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</w:t>
      </w:r>
      <w:r w:rsidR="00420F4C">
        <w:rPr>
          <w:rFonts w:hint="cs"/>
          <w:sz w:val="28"/>
          <w:szCs w:val="28"/>
          <w:rtl/>
        </w:rPr>
        <w:t>القهوة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9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 w:rsidRPr="003105C2">
        <w:rPr>
          <w:rFonts w:hint="cs"/>
          <w:sz w:val="28"/>
          <w:szCs w:val="28"/>
          <w:rtl/>
        </w:rPr>
        <w:t>إطعام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الطعام على كل حال وبخاصة أوقات الشدة</w:t>
      </w:r>
      <w:r w:rsidRPr="003105C2">
        <w:rPr>
          <w:rFonts w:hint="cs"/>
          <w:sz w:val="28"/>
          <w:szCs w:val="28"/>
          <w:rtl/>
        </w:rPr>
        <w:t xml:space="preserve"> هي:</w:t>
      </w:r>
    </w:p>
    <w:p w:rsidR="003105C2" w:rsidRPr="003105C2" w:rsidRDefault="003105C2" w:rsidP="003105C2">
      <w:pPr>
        <w:rPr>
          <w:sz w:val="28"/>
          <w:szCs w:val="28"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>الضيافة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الواجبة</w:t>
      </w:r>
      <w:r w:rsidRPr="003105C2">
        <w:rPr>
          <w:rFonts w:hint="cs"/>
          <w:sz w:val="28"/>
          <w:szCs w:val="28"/>
          <w:rtl/>
        </w:rPr>
        <w:t xml:space="preserve">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</w:t>
      </w:r>
      <w:r w:rsidR="00420F4C">
        <w:rPr>
          <w:rFonts w:hint="cs"/>
          <w:sz w:val="28"/>
          <w:szCs w:val="28"/>
          <w:rtl/>
        </w:rPr>
        <w:t>الضيافة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المستحبة</w:t>
      </w:r>
      <w:r w:rsidRPr="003105C2">
        <w:rPr>
          <w:rFonts w:hint="cs"/>
          <w:sz w:val="28"/>
          <w:szCs w:val="28"/>
          <w:rtl/>
        </w:rPr>
        <w:t xml:space="preserve">   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</w:t>
      </w:r>
      <w:r w:rsidR="00420F4C">
        <w:rPr>
          <w:rFonts w:hint="cs"/>
          <w:sz w:val="28"/>
          <w:szCs w:val="28"/>
          <w:rtl/>
        </w:rPr>
        <w:t>الضيافة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المكروهة</w:t>
      </w:r>
    </w:p>
    <w:p w:rsidR="003105C2" w:rsidRDefault="003105C2" w:rsidP="003105C2">
      <w:pPr>
        <w:rPr>
          <w:sz w:val="28"/>
          <w:szCs w:val="28"/>
          <w:rtl/>
        </w:rPr>
      </w:pP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10</w:t>
      </w:r>
      <w:r>
        <w:rPr>
          <w:rFonts w:hint="cs"/>
          <w:sz w:val="28"/>
          <w:szCs w:val="28"/>
          <w:rtl/>
        </w:rPr>
        <w:t>/</w:t>
      </w:r>
      <w:r w:rsidRPr="003105C2">
        <w:rPr>
          <w:rFonts w:hint="cs"/>
          <w:sz w:val="28"/>
          <w:szCs w:val="28"/>
          <w:rtl/>
        </w:rPr>
        <w:t xml:space="preserve"> </w:t>
      </w:r>
      <w:r w:rsidR="00420F4C">
        <w:rPr>
          <w:rFonts w:hint="cs"/>
          <w:sz w:val="28"/>
          <w:szCs w:val="28"/>
          <w:rtl/>
        </w:rPr>
        <w:t>قتل الحيوان غير المقدور عليه بج</w:t>
      </w:r>
      <w:r w:rsidRPr="003105C2">
        <w:rPr>
          <w:rFonts w:hint="cs"/>
          <w:sz w:val="28"/>
          <w:szCs w:val="28"/>
          <w:rtl/>
        </w:rPr>
        <w:t xml:space="preserve">رحه في أي موضع في </w:t>
      </w:r>
      <w:r w:rsidR="00420F4C">
        <w:rPr>
          <w:rFonts w:hint="cs"/>
          <w:sz w:val="28"/>
          <w:szCs w:val="28"/>
          <w:rtl/>
        </w:rPr>
        <w:t>جسد</w:t>
      </w:r>
      <w:r w:rsidRPr="003105C2">
        <w:rPr>
          <w:rFonts w:hint="cs"/>
          <w:sz w:val="28"/>
          <w:szCs w:val="28"/>
          <w:rtl/>
        </w:rPr>
        <w:t>ه هو:</w:t>
      </w:r>
    </w:p>
    <w:p w:rsidR="003105C2" w:rsidRPr="003105C2" w:rsidRDefault="003105C2" w:rsidP="003105C2">
      <w:pPr>
        <w:rPr>
          <w:sz w:val="28"/>
          <w:szCs w:val="28"/>
          <w:rtl/>
        </w:rPr>
      </w:pPr>
      <w:r w:rsidRPr="003105C2">
        <w:rPr>
          <w:rFonts w:hint="cs"/>
          <w:sz w:val="28"/>
          <w:szCs w:val="28"/>
          <w:rtl/>
        </w:rPr>
        <w:t>أ)</w:t>
      </w:r>
      <w:r w:rsidR="00420F4C">
        <w:rPr>
          <w:rFonts w:hint="cs"/>
          <w:sz w:val="28"/>
          <w:szCs w:val="28"/>
          <w:rtl/>
        </w:rPr>
        <w:t xml:space="preserve"> </w:t>
      </w:r>
      <w:r w:rsidRPr="003105C2">
        <w:rPr>
          <w:rFonts w:hint="cs"/>
          <w:sz w:val="28"/>
          <w:szCs w:val="28"/>
          <w:rtl/>
        </w:rPr>
        <w:t xml:space="preserve">العقر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 xml:space="preserve">ب) الذبح              </w:t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="00420F4C">
        <w:rPr>
          <w:rFonts w:hint="cs"/>
          <w:sz w:val="28"/>
          <w:szCs w:val="28"/>
          <w:rtl/>
        </w:rPr>
        <w:tab/>
      </w:r>
      <w:r w:rsidRPr="003105C2">
        <w:rPr>
          <w:rFonts w:hint="cs"/>
          <w:sz w:val="28"/>
          <w:szCs w:val="28"/>
          <w:rtl/>
        </w:rPr>
        <w:t>ج) النحر</w:t>
      </w:r>
    </w:p>
    <w:p w:rsidR="00420F4C" w:rsidRDefault="00420F4C" w:rsidP="003105C2">
      <w:pPr>
        <w:rPr>
          <w:sz w:val="28"/>
          <w:szCs w:val="28"/>
          <w:rtl/>
        </w:rPr>
      </w:pPr>
    </w:p>
    <w:p w:rsidR="00420F4C" w:rsidRDefault="00420F4C" w:rsidP="003105C2">
      <w:pPr>
        <w:rPr>
          <w:sz w:val="28"/>
          <w:szCs w:val="28"/>
          <w:rtl/>
        </w:rPr>
      </w:pPr>
    </w:p>
    <w:p w:rsidR="00420F4C" w:rsidRDefault="007A4507" w:rsidP="007A4507">
      <w:pPr>
        <w:jc w:val="center"/>
        <w:rPr>
          <w:rFonts w:hint="cs"/>
          <w:b/>
          <w:bCs/>
          <w:sz w:val="28"/>
          <w:szCs w:val="28"/>
          <w:rtl/>
        </w:rPr>
      </w:pPr>
      <w:r w:rsidRPr="008F60F6">
        <w:rPr>
          <w:rFonts w:hint="cs"/>
          <w:b/>
          <w:bCs/>
          <w:sz w:val="28"/>
          <w:szCs w:val="28"/>
          <w:rtl/>
        </w:rPr>
        <w:t>تابع بقية الأسئلة خلف الورقة</w:t>
      </w:r>
    </w:p>
    <w:p w:rsidR="00FE7E1E" w:rsidRPr="007A4507" w:rsidRDefault="00FE7E1E" w:rsidP="007A4507">
      <w:pPr>
        <w:jc w:val="center"/>
        <w:rPr>
          <w:b/>
          <w:bCs/>
          <w:sz w:val="28"/>
          <w:szCs w:val="28"/>
          <w:rtl/>
        </w:rPr>
      </w:pPr>
    </w:p>
    <w:p w:rsidR="00476527" w:rsidRDefault="00476527" w:rsidP="003105C2">
      <w:pPr>
        <w:rPr>
          <w:b/>
          <w:bCs/>
          <w:sz w:val="28"/>
          <w:szCs w:val="28"/>
          <w:u w:val="single"/>
          <w:rtl/>
        </w:rPr>
      </w:pPr>
    </w:p>
    <w:p w:rsidR="003105C2" w:rsidRDefault="003105C2" w:rsidP="003105C2">
      <w:pPr>
        <w:rPr>
          <w:rFonts w:asciiTheme="minorBidi" w:hAnsiTheme="minorBidi"/>
          <w:b/>
          <w:bCs/>
          <w:sz w:val="28"/>
          <w:szCs w:val="28"/>
          <w:rtl/>
        </w:rPr>
      </w:pPr>
      <w:r w:rsidRPr="0035513D">
        <w:rPr>
          <w:rFonts w:hint="cs"/>
          <w:b/>
          <w:bCs/>
          <w:sz w:val="28"/>
          <w:szCs w:val="28"/>
          <w:u w:val="single"/>
          <w:rtl/>
        </w:rPr>
        <w:lastRenderedPageBreak/>
        <w:t>السؤال الثاني :</w:t>
      </w:r>
      <w:r w:rsidRPr="0035513D">
        <w:rPr>
          <w:rFonts w:hint="cs"/>
          <w:b/>
          <w:bCs/>
          <w:sz w:val="28"/>
          <w:szCs w:val="28"/>
          <w:rtl/>
        </w:rPr>
        <w:t>ضع علامة (</w:t>
      </w:r>
      <w:r w:rsidR="0035513D">
        <w:rPr>
          <w:rFonts w:hint="cs"/>
          <w:b/>
          <w:bCs/>
          <w:sz w:val="28"/>
          <w:szCs w:val="28"/>
          <w:rtl/>
        </w:rPr>
        <w:t xml:space="preserve"> </w:t>
      </w:r>
      <w:r w:rsidRPr="0035513D">
        <w:rPr>
          <w:rFonts w:asciiTheme="minorBidi" w:hAnsiTheme="minorBidi"/>
          <w:b/>
          <w:bCs/>
          <w:sz w:val="28"/>
          <w:szCs w:val="28"/>
          <w:rtl/>
        </w:rPr>
        <w:t>√</w:t>
      </w:r>
      <w:r w:rsidR="0035513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5513D">
        <w:rPr>
          <w:rFonts w:hint="cs"/>
          <w:b/>
          <w:bCs/>
          <w:sz w:val="28"/>
          <w:szCs w:val="28"/>
          <w:rtl/>
        </w:rPr>
        <w:t xml:space="preserve">) </w:t>
      </w:r>
      <w:r w:rsidR="0035513D" w:rsidRPr="0035513D">
        <w:rPr>
          <w:rFonts w:hint="cs"/>
          <w:b/>
          <w:bCs/>
          <w:sz w:val="28"/>
          <w:szCs w:val="28"/>
          <w:rtl/>
        </w:rPr>
        <w:t>أمام</w:t>
      </w:r>
      <w:r w:rsidRPr="0035513D">
        <w:rPr>
          <w:rFonts w:hint="cs"/>
          <w:b/>
          <w:bCs/>
          <w:sz w:val="28"/>
          <w:szCs w:val="28"/>
          <w:rtl/>
        </w:rPr>
        <w:t xml:space="preserve"> العبارات </w:t>
      </w:r>
      <w:r w:rsidR="0035513D" w:rsidRPr="0035513D">
        <w:rPr>
          <w:rFonts w:hint="cs"/>
          <w:b/>
          <w:bCs/>
          <w:sz w:val="28"/>
          <w:szCs w:val="28"/>
          <w:rtl/>
        </w:rPr>
        <w:t>الصحيحة</w:t>
      </w:r>
      <w:r w:rsidRPr="0035513D">
        <w:rPr>
          <w:rFonts w:hint="cs"/>
          <w:b/>
          <w:bCs/>
          <w:sz w:val="28"/>
          <w:szCs w:val="28"/>
          <w:rtl/>
        </w:rPr>
        <w:t xml:space="preserve"> وعلامة(</w:t>
      </w:r>
      <w:r w:rsidR="0035513D">
        <w:rPr>
          <w:rFonts w:hint="cs"/>
          <w:b/>
          <w:bCs/>
          <w:sz w:val="28"/>
          <w:szCs w:val="28"/>
          <w:rtl/>
        </w:rPr>
        <w:t xml:space="preserve"> </w:t>
      </w:r>
      <w:r w:rsidR="0035513D">
        <w:rPr>
          <w:b/>
          <w:bCs/>
          <w:sz w:val="28"/>
          <w:szCs w:val="28"/>
          <w:rtl/>
        </w:rPr>
        <w:t>×</w:t>
      </w:r>
      <w:r w:rsidR="0035513D">
        <w:rPr>
          <w:rFonts w:hint="cs"/>
          <w:b/>
          <w:bCs/>
          <w:sz w:val="28"/>
          <w:szCs w:val="28"/>
          <w:rtl/>
        </w:rPr>
        <w:t xml:space="preserve"> </w:t>
      </w:r>
      <w:r w:rsidRPr="0035513D">
        <w:rPr>
          <w:rFonts w:hint="cs"/>
          <w:b/>
          <w:bCs/>
          <w:sz w:val="28"/>
          <w:szCs w:val="28"/>
          <w:rtl/>
        </w:rPr>
        <w:t xml:space="preserve">) </w:t>
      </w:r>
      <w:r w:rsidR="0035513D" w:rsidRPr="0035513D">
        <w:rPr>
          <w:rFonts w:hint="cs"/>
          <w:b/>
          <w:bCs/>
          <w:sz w:val="28"/>
          <w:szCs w:val="28"/>
          <w:rtl/>
        </w:rPr>
        <w:t>أمام</w:t>
      </w:r>
      <w:r w:rsidRPr="0035513D">
        <w:rPr>
          <w:rFonts w:hint="cs"/>
          <w:b/>
          <w:bCs/>
          <w:sz w:val="28"/>
          <w:szCs w:val="28"/>
          <w:rtl/>
        </w:rPr>
        <w:t xml:space="preserve"> العبارات </w:t>
      </w:r>
      <w:r w:rsidR="0035513D" w:rsidRPr="0035513D">
        <w:rPr>
          <w:rFonts w:hint="cs"/>
          <w:b/>
          <w:bCs/>
          <w:sz w:val="28"/>
          <w:szCs w:val="28"/>
          <w:rtl/>
        </w:rPr>
        <w:t>الخاطئة</w:t>
      </w:r>
      <w:r w:rsidRPr="0035513D">
        <w:rPr>
          <w:rFonts w:hint="cs"/>
          <w:b/>
          <w:bCs/>
          <w:sz w:val="28"/>
          <w:szCs w:val="28"/>
          <w:rtl/>
        </w:rPr>
        <w:t xml:space="preserve"> فيما يلي</w:t>
      </w:r>
      <w:r w:rsidRPr="0035513D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35513D" w:rsidRPr="0035513D" w:rsidRDefault="0035513D" w:rsidP="003105C2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3105C2" w:rsidRDefault="0035513D" w:rsidP="0035513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1- إ</w:t>
      </w:r>
      <w:r w:rsidRPr="0035513D">
        <w:rPr>
          <w:rFonts w:asciiTheme="minorBidi" w:hAnsiTheme="minorBidi" w:hint="cs"/>
          <w:sz w:val="28"/>
          <w:szCs w:val="28"/>
          <w:rtl/>
        </w:rPr>
        <w:t>ذا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كان لا يسكر قليله فكثيره </w:t>
      </w:r>
      <w:r>
        <w:rPr>
          <w:rFonts w:asciiTheme="minorBidi" w:hAnsiTheme="minorBidi" w:hint="cs"/>
          <w:sz w:val="28"/>
          <w:szCs w:val="28"/>
          <w:rtl/>
        </w:rPr>
        <w:t>مباح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3105C2"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476527" w:rsidRPr="0035513D" w:rsidRDefault="00476527" w:rsidP="0035513D">
      <w:pPr>
        <w:rPr>
          <w:rFonts w:asciiTheme="minorBidi" w:hAnsiTheme="minorBidi"/>
          <w:sz w:val="28"/>
          <w:szCs w:val="28"/>
        </w:rPr>
      </w:pPr>
    </w:p>
    <w:p w:rsidR="0035513D" w:rsidRDefault="0035513D" w:rsidP="0035513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2- </w:t>
      </w:r>
      <w:r w:rsidRPr="0035513D">
        <w:rPr>
          <w:rFonts w:asciiTheme="minorBidi" w:hAnsiTheme="minorBidi" w:hint="cs"/>
          <w:sz w:val="28"/>
          <w:szCs w:val="28"/>
          <w:rtl/>
        </w:rPr>
        <w:t>الميتة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كل حيوان يذكى</w:t>
      </w:r>
      <w:r w:rsidRPr="0035513D">
        <w:rPr>
          <w:rFonts w:asciiTheme="minorBidi" w:hAnsiTheme="minorBidi" w:hint="cs"/>
          <w:sz w:val="28"/>
          <w:szCs w:val="28"/>
          <w:rtl/>
        </w:rPr>
        <w:t xml:space="preserve"> الذكاة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>الشرعية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476527" w:rsidRDefault="00476527" w:rsidP="00476527">
      <w:pPr>
        <w:rPr>
          <w:rFonts w:asciiTheme="minorBidi" w:hAnsiTheme="minorBidi"/>
          <w:sz w:val="28"/>
          <w:szCs w:val="28"/>
          <w:rtl/>
        </w:rPr>
      </w:pPr>
    </w:p>
    <w:p w:rsidR="0035513D" w:rsidRPr="0035513D" w:rsidRDefault="0035513D" w:rsidP="0047652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3- 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جميع المسكرات </w:t>
      </w:r>
      <w:r>
        <w:rPr>
          <w:rFonts w:asciiTheme="minorBidi" w:hAnsiTheme="minorBidi" w:hint="cs"/>
          <w:sz w:val="28"/>
          <w:szCs w:val="28"/>
          <w:rtl/>
        </w:rPr>
        <w:t>محرمة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4- الضيافة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هي </w:t>
      </w:r>
      <w:r w:rsidRPr="0035513D">
        <w:rPr>
          <w:rFonts w:asciiTheme="minorBidi" w:hAnsiTheme="minorBidi" w:hint="cs"/>
          <w:sz w:val="28"/>
          <w:szCs w:val="28"/>
          <w:rtl/>
        </w:rPr>
        <w:t>إكرام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الضيف بإطعامه وإيوائه وتقديم ما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يحتاج </w:t>
      </w:r>
      <w:r w:rsidRPr="0035513D">
        <w:rPr>
          <w:rFonts w:asciiTheme="minorBidi" w:hAnsiTheme="minorBidi" w:hint="cs"/>
          <w:sz w:val="28"/>
          <w:szCs w:val="28"/>
          <w:rtl/>
        </w:rPr>
        <w:t>إليه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5- 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يكره النفخ في الطعام والشراب                                           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6- لا يستحب لمن نسي التسمية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</w:t>
      </w:r>
      <w:r w:rsidRPr="0035513D">
        <w:rPr>
          <w:rFonts w:asciiTheme="minorBidi" w:hAnsiTheme="minorBidi" w:hint="cs"/>
          <w:sz w:val="28"/>
          <w:szCs w:val="28"/>
          <w:rtl/>
        </w:rPr>
        <w:t>أول</w:t>
      </w:r>
      <w:r>
        <w:rPr>
          <w:rFonts w:asciiTheme="minorBidi" w:hAnsiTheme="minorBidi" w:hint="cs"/>
          <w:sz w:val="28"/>
          <w:szCs w:val="28"/>
          <w:rtl/>
        </w:rPr>
        <w:t xml:space="preserve"> الطعام أ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ن يسمي </w:t>
      </w:r>
      <w:r w:rsidRPr="0035513D">
        <w:rPr>
          <w:rFonts w:asciiTheme="minorBidi" w:hAnsiTheme="minorBidi" w:hint="cs"/>
          <w:sz w:val="28"/>
          <w:szCs w:val="28"/>
          <w:rtl/>
        </w:rPr>
        <w:t>أثناء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الطعام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7- من حكمة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النهي عن </w:t>
      </w:r>
      <w:r w:rsidRPr="0035513D">
        <w:rPr>
          <w:rFonts w:asciiTheme="minorBidi" w:hAnsiTheme="minorBidi" w:hint="cs"/>
          <w:sz w:val="28"/>
          <w:szCs w:val="28"/>
          <w:rtl/>
        </w:rPr>
        <w:t>الأكل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بالشمال عدم التشبه بالشيطان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8- الذكاة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هي ذبح الحيوان بقطع حلقومه ومريئه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>و</w:t>
      </w:r>
      <w:r>
        <w:rPr>
          <w:rFonts w:asciiTheme="minorBidi" w:hAnsiTheme="minorBidi" w:hint="cs"/>
          <w:sz w:val="28"/>
          <w:szCs w:val="28"/>
          <w:rtl/>
        </w:rPr>
        <w:t>أحد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 xml:space="preserve"> ودجيه 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Pr="0035513D" w:rsidRDefault="0035513D" w:rsidP="0035513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9- حكم الذكاة مستحبة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3105C2" w:rsidRPr="0035513D" w:rsidRDefault="003105C2" w:rsidP="0035513D">
      <w:pPr>
        <w:rPr>
          <w:rFonts w:asciiTheme="minorBidi" w:hAnsiTheme="minorBidi"/>
          <w:sz w:val="28"/>
          <w:szCs w:val="28"/>
        </w:rPr>
      </w:pPr>
    </w:p>
    <w:p w:rsidR="0035513D" w:rsidRDefault="0035513D" w:rsidP="0035513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10- </w:t>
      </w:r>
      <w:r w:rsidR="003105C2" w:rsidRPr="0035513D">
        <w:rPr>
          <w:rFonts w:asciiTheme="minorBidi" w:hAnsiTheme="minorBidi" w:hint="cs"/>
          <w:sz w:val="28"/>
          <w:szCs w:val="28"/>
          <w:rtl/>
        </w:rPr>
        <w:t>م</w:t>
      </w:r>
      <w:r>
        <w:rPr>
          <w:rFonts w:asciiTheme="minorBidi" w:hAnsiTheme="minorBidi" w:hint="cs"/>
          <w:sz w:val="28"/>
          <w:szCs w:val="28"/>
          <w:rtl/>
        </w:rPr>
        <w:t>ن سنن الذكاة التكبير بعد التسمية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Pr="0035513D">
        <w:rPr>
          <w:rFonts w:asciiTheme="minorBidi" w:hAnsiTheme="minorBidi" w:hint="cs"/>
          <w:sz w:val="28"/>
          <w:szCs w:val="28"/>
          <w:rtl/>
        </w:rPr>
        <w:t>)</w:t>
      </w:r>
    </w:p>
    <w:p w:rsidR="00476527" w:rsidRPr="0035513D" w:rsidRDefault="00476527" w:rsidP="0035513D">
      <w:pPr>
        <w:rPr>
          <w:rFonts w:asciiTheme="minorBidi" w:hAnsiTheme="minorBidi"/>
          <w:sz w:val="28"/>
          <w:szCs w:val="28"/>
        </w:rPr>
      </w:pPr>
    </w:p>
    <w:p w:rsidR="003105C2" w:rsidRPr="0035513D" w:rsidRDefault="00FE7E1E" w:rsidP="0035513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111760</wp:posOffset>
                </wp:positionV>
                <wp:extent cx="6915150" cy="0"/>
                <wp:effectExtent l="9525" t="6985" r="952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.5pt;margin-top:8.8pt;width:544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jLIwIAAEUEAAAOAAAAZHJzL2Uyb0RvYy54bWysU8GO2jAQvVfqP1i+QxIKFCLCapVAe9i2&#10;SLv9AGM7iVXHtmxDQFX/vWMHKNteqqo5OGPPzPObmefVw6mT6MitE1oVOBunGHFFNROqKfDXl+1o&#10;gZHzRDEiteIFPnOHH9Zv36x6k/OJbrVk3CIAUS7vTYFb702eJI62vCNurA1X4Ky17YiHrW0SZkkP&#10;6J1MJmk6T3ptmbGacufgtBqceB3x65pT/6WuHfdIFhi4+bjauO7DmqxXJG8sMa2gFxrkH1h0RCi4&#10;9AZVEU/QwYo/oDpBrXa69mOqu0TXtaA81gDVZOlv1Ty3xPBYCzTHmVub3P+DpZ+PO4sEg9lhpEgH&#10;I3o8eB1vRpPQnt64HKJKtbOhQHpSz+ZJ028OKV22RDU8Br+cDeRmISN5lRI2zsAl+/6TZhBDAD/2&#10;6lTbDtVSmI8hMYBDP9ApDud8Gw4/eUThcL7MZtkMZkivvoTkASIkGuv8B647FIwCO2+JaFpfaqVA&#10;AtoO8OT45Hwg+CshJCu9FVJGJUiF+gIvZ5NZ5OO0FCw4Q5izzb6UFh1J0FL8YrXguQ+z+qBYBGs5&#10;YZuL7YmQgw2XSxXwoDCgc7EGsXxfpsvNYrOYjqaT+WY0Tatq9Lgtp6P5Nns/q95VZVllPwK1bJq3&#10;gjGuArurcLPp3wnj8oQGyd2ke2tD8ho99gvIXv+RdJxxGOsgkL1m5529zh60GoMv7yo8hvs92Pev&#10;f/0TAAD//wMAUEsDBBQABgAIAAAAIQCS7nLS2wAAAAgBAAAPAAAAZHJzL2Rvd25yZXYueG1sTI/B&#10;TsMwEETvSP0Ha5G4UQeE0jSNU1VIIA4oEi3c3XibBOJ1iN0k/Xu24tAe981odiZbT7YVA/a+caTg&#10;YR6BQCqdaahS8Ll7uU9A+KDJ6NYRKjihh3U+u8l0atxIHzhsQyU4hHyqFdQhdKmUvqzRaj93HRJr&#10;B9dbHfjsK2l6PXK4beVjFMXS6ob4Q607fK6x/NkerYJfWpy+nuSQfBdFiF/f3ivCYlTq7nbarEAE&#10;nMLFDOf6XB1y7rR3RzJetAqWvCQwXsQgznK0TJjs/4nMM3k9IP8DAAD//wMAUEsBAi0AFAAGAAgA&#10;AAAhALaDOJL+AAAA4QEAABMAAAAAAAAAAAAAAAAAAAAAAFtDb250ZW50X1R5cGVzXS54bWxQSwEC&#10;LQAUAAYACAAAACEAOP0h/9YAAACUAQAACwAAAAAAAAAAAAAAAAAvAQAAX3JlbHMvLnJlbHNQSwEC&#10;LQAUAAYACAAAACEAxZQIyyMCAABFBAAADgAAAAAAAAAAAAAAAAAuAgAAZHJzL2Uyb0RvYy54bWxQ&#10;SwECLQAUAAYACAAAACEAku5y0tsAAAAIAQAADwAAAAAAAAAAAAAAAAB9BAAAZHJzL2Rvd25yZXYu&#10;eG1sUEsFBgAAAAAEAAQA8wAAAIUFAAAAAA==&#10;"/>
            </w:pict>
          </mc:Fallback>
        </mc:AlternateContent>
      </w:r>
    </w:p>
    <w:p w:rsidR="00476527" w:rsidRDefault="00476527" w:rsidP="003105C2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3105C2" w:rsidRDefault="003105C2" w:rsidP="00476527">
      <w:pPr>
        <w:rPr>
          <w:rFonts w:asciiTheme="minorBidi" w:hAnsiTheme="minorBidi"/>
          <w:b/>
          <w:bCs/>
          <w:sz w:val="28"/>
          <w:szCs w:val="28"/>
          <w:rtl/>
        </w:rPr>
      </w:pPr>
      <w:r w:rsidRPr="003105C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الثالث  :</w:t>
      </w:r>
      <w:r w:rsidR="0047652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أجب عن الأسئلة التالية</w:t>
      </w:r>
      <w:r w:rsidRPr="003105C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:rsidR="00476527" w:rsidRPr="003105C2" w:rsidRDefault="00476527" w:rsidP="003105C2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76527" w:rsidRPr="003105C2" w:rsidRDefault="00476527" w:rsidP="0047652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أ- 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>تنقس</w:t>
      </w:r>
      <w:r>
        <w:rPr>
          <w:rFonts w:asciiTheme="minorBidi" w:hAnsiTheme="minorBidi" w:hint="cs"/>
          <w:sz w:val="28"/>
          <w:szCs w:val="28"/>
          <w:rtl/>
        </w:rPr>
        <w:t>م الأطعمة إ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>جمال</w:t>
      </w:r>
      <w:r>
        <w:rPr>
          <w:rFonts w:asciiTheme="minorBidi" w:hAnsiTheme="minorBidi" w:hint="cs"/>
          <w:sz w:val="28"/>
          <w:szCs w:val="28"/>
          <w:rtl/>
        </w:rPr>
        <w:t>ً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 xml:space="preserve">ا </w:t>
      </w:r>
      <w:r w:rsidRPr="003105C2">
        <w:rPr>
          <w:rFonts w:asciiTheme="minorBidi" w:hAnsiTheme="minorBidi" w:hint="cs"/>
          <w:sz w:val="28"/>
          <w:szCs w:val="28"/>
          <w:rtl/>
        </w:rPr>
        <w:t>إلى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 xml:space="preserve"> قسمين رئ</w:t>
      </w:r>
      <w:r>
        <w:rPr>
          <w:rFonts w:asciiTheme="minorBidi" w:hAnsiTheme="minorBidi" w:hint="cs"/>
          <w:sz w:val="28"/>
          <w:szCs w:val="28"/>
          <w:rtl/>
        </w:rPr>
        <w:t>ي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>سيين</w:t>
      </w:r>
      <w:r>
        <w:rPr>
          <w:rFonts w:asciiTheme="minorBidi" w:hAnsiTheme="minorBidi" w:hint="cs"/>
          <w:sz w:val="28"/>
          <w:szCs w:val="28"/>
          <w:rtl/>
        </w:rPr>
        <w:t>.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 xml:space="preserve"> اذكرهما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:rsidR="003105C2" w:rsidRDefault="00476527" w:rsidP="0047652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2- </w:t>
      </w:r>
      <w:r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</w:p>
    <w:p w:rsidR="00476527" w:rsidRPr="003105C2" w:rsidRDefault="00476527" w:rsidP="003105C2">
      <w:pPr>
        <w:rPr>
          <w:rFonts w:asciiTheme="minorBidi" w:hAnsiTheme="minorBidi"/>
          <w:sz w:val="28"/>
          <w:szCs w:val="28"/>
        </w:rPr>
      </w:pPr>
    </w:p>
    <w:p w:rsidR="00476527" w:rsidRDefault="00476527" w:rsidP="0047652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</w:t>
      </w:r>
      <w:r w:rsidR="003105C2" w:rsidRPr="003105C2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>اذكر اثنين من المخدرات الطبيعية النباتية:</w:t>
      </w:r>
    </w:p>
    <w:p w:rsidR="00476527" w:rsidRDefault="00476527" w:rsidP="0047652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2- </w:t>
      </w:r>
      <w:r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</w:p>
    <w:p w:rsidR="00476527" w:rsidRDefault="00476527" w:rsidP="003105C2">
      <w:pPr>
        <w:rPr>
          <w:rFonts w:asciiTheme="minorBidi" w:hAnsiTheme="minorBidi"/>
          <w:sz w:val="28"/>
          <w:szCs w:val="28"/>
          <w:rtl/>
        </w:rPr>
      </w:pPr>
    </w:p>
    <w:p w:rsidR="00476527" w:rsidRPr="00476527" w:rsidRDefault="002F1EEA" w:rsidP="0047652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ج</w:t>
      </w:r>
      <w:r w:rsidR="00476527" w:rsidRPr="003105C2">
        <w:rPr>
          <w:rFonts w:asciiTheme="minorBidi" w:hAnsiTheme="minorBidi" w:hint="cs"/>
          <w:sz w:val="28"/>
          <w:szCs w:val="28"/>
          <w:rtl/>
        </w:rPr>
        <w:t>-</w:t>
      </w:r>
      <w:r w:rsidR="00476527">
        <w:rPr>
          <w:rFonts w:asciiTheme="minorBidi" w:hAnsiTheme="minorBidi" w:hint="cs"/>
          <w:sz w:val="28"/>
          <w:szCs w:val="28"/>
          <w:rtl/>
        </w:rPr>
        <w:t xml:space="preserve"> اذكر اثنين من الحيوانات التي أمرنا بقتلها:</w:t>
      </w:r>
    </w:p>
    <w:p w:rsidR="00476527" w:rsidRDefault="00476527" w:rsidP="00476527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1- </w:t>
      </w:r>
      <w:r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 xml:space="preserve">2- </w:t>
      </w:r>
      <w:r w:rsidRPr="003105C2">
        <w:rPr>
          <w:rFonts w:asciiTheme="minorBidi" w:hAnsiTheme="minorBidi" w:hint="cs"/>
          <w:sz w:val="28"/>
          <w:szCs w:val="28"/>
          <w:rtl/>
        </w:rPr>
        <w:t>............................................................</w:t>
      </w:r>
    </w:p>
    <w:p w:rsidR="00476527" w:rsidRPr="003105C2" w:rsidRDefault="00476527" w:rsidP="003105C2">
      <w:pPr>
        <w:rPr>
          <w:rFonts w:asciiTheme="minorBidi" w:hAnsiTheme="minorBidi"/>
          <w:sz w:val="28"/>
          <w:szCs w:val="28"/>
        </w:rPr>
      </w:pPr>
    </w:p>
    <w:p w:rsidR="003105C2" w:rsidRPr="003105C2" w:rsidRDefault="002F1EEA" w:rsidP="003105C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د</w:t>
      </w:r>
      <w:r w:rsidR="00476527">
        <w:rPr>
          <w:rFonts w:asciiTheme="minorBidi" w:hAnsiTheme="minorBidi" w:hint="cs"/>
          <w:sz w:val="28"/>
          <w:szCs w:val="28"/>
          <w:rtl/>
        </w:rPr>
        <w:t>- ما حكم تناول دم الإنسان:</w:t>
      </w:r>
    </w:p>
    <w:p w:rsidR="003105C2" w:rsidRPr="003105C2" w:rsidRDefault="003105C2" w:rsidP="00476527">
      <w:pPr>
        <w:rPr>
          <w:rFonts w:asciiTheme="minorBidi" w:hAnsiTheme="minorBidi"/>
          <w:sz w:val="28"/>
          <w:szCs w:val="28"/>
          <w:rtl/>
        </w:rPr>
      </w:pPr>
      <w:r w:rsidRPr="003105C2">
        <w:rPr>
          <w:rFonts w:asciiTheme="minorBidi" w:hAnsiTheme="minorBidi" w:hint="cs"/>
          <w:sz w:val="28"/>
          <w:szCs w:val="28"/>
          <w:rtl/>
        </w:rPr>
        <w:t xml:space="preserve"> .......................................................................</w:t>
      </w:r>
      <w:r w:rsidR="00476527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</w:t>
      </w:r>
    </w:p>
    <w:p w:rsidR="00FE6EB5" w:rsidRDefault="00FE6EB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FC2F12">
      <w:pPr>
        <w:jc w:val="lowKashida"/>
        <w:rPr>
          <w:sz w:val="28"/>
          <w:szCs w:val="28"/>
          <w:rtl/>
        </w:rPr>
      </w:pPr>
    </w:p>
    <w:p w:rsidR="00B90875" w:rsidRDefault="00B90875" w:rsidP="00B90875">
      <w:pPr>
        <w:tabs>
          <w:tab w:val="left" w:pos="4237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تمنياتي لكم بالتوفيق</w:t>
      </w:r>
    </w:p>
    <w:p w:rsidR="00FE7E1E" w:rsidRDefault="00B90875" w:rsidP="00FE7E1E">
      <w:pPr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أ/ </w:t>
      </w:r>
    </w:p>
    <w:p w:rsidR="00B90875" w:rsidRDefault="00B90875" w:rsidP="00FE7E1E">
      <w:pPr>
        <w:jc w:val="right"/>
        <w:rPr>
          <w:rFonts w:asciiTheme="majorBidi" w:hAnsiTheme="majorBidi" w:cstheme="majorBidi" w:hint="cs"/>
          <w:sz w:val="16"/>
          <w:szCs w:val="16"/>
          <w:rtl/>
        </w:rPr>
      </w:pPr>
    </w:p>
    <w:p w:rsidR="00FE7E1E" w:rsidRPr="00FE7E1E" w:rsidRDefault="00FE7E1E" w:rsidP="00FE7E1E">
      <w:pPr>
        <w:jc w:val="right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Majid</w:t>
      </w:r>
      <w:bookmarkStart w:id="0" w:name="_GoBack"/>
      <w:bookmarkEnd w:id="0"/>
    </w:p>
    <w:sectPr w:rsidR="00FE7E1E" w:rsidRPr="00FE7E1E" w:rsidSect="006C67A8">
      <w:pgSz w:w="11906" w:h="16838"/>
      <w:pgMar w:top="540" w:right="506" w:bottom="540" w:left="360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02C32484"/>
    <w:multiLevelType w:val="hybridMultilevel"/>
    <w:tmpl w:val="0C624962"/>
    <w:lvl w:ilvl="0" w:tplc="81D67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66C"/>
    <w:multiLevelType w:val="hybridMultilevel"/>
    <w:tmpl w:val="DBBA2362"/>
    <w:lvl w:ilvl="0" w:tplc="84DE9A8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63AF1"/>
    <w:multiLevelType w:val="hybridMultilevel"/>
    <w:tmpl w:val="BF2CB5F2"/>
    <w:lvl w:ilvl="0" w:tplc="D09A37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62ED1"/>
    <w:rsid w:val="000D19FD"/>
    <w:rsid w:val="000F32E6"/>
    <w:rsid w:val="000F3507"/>
    <w:rsid w:val="000F4DBF"/>
    <w:rsid w:val="00117F14"/>
    <w:rsid w:val="001240F3"/>
    <w:rsid w:val="00160C30"/>
    <w:rsid w:val="001668BE"/>
    <w:rsid w:val="001B25EB"/>
    <w:rsid w:val="001B4C36"/>
    <w:rsid w:val="001C4F9D"/>
    <w:rsid w:val="001C6C1F"/>
    <w:rsid w:val="001D5384"/>
    <w:rsid w:val="002061BD"/>
    <w:rsid w:val="002117DF"/>
    <w:rsid w:val="00211978"/>
    <w:rsid w:val="002531BA"/>
    <w:rsid w:val="002535CF"/>
    <w:rsid w:val="00254CD6"/>
    <w:rsid w:val="00255298"/>
    <w:rsid w:val="00261E9C"/>
    <w:rsid w:val="0026582B"/>
    <w:rsid w:val="002B13D2"/>
    <w:rsid w:val="002C0795"/>
    <w:rsid w:val="002F1EEA"/>
    <w:rsid w:val="00305669"/>
    <w:rsid w:val="003105C2"/>
    <w:rsid w:val="00313641"/>
    <w:rsid w:val="003317D1"/>
    <w:rsid w:val="0035513D"/>
    <w:rsid w:val="003D7BA2"/>
    <w:rsid w:val="004001C9"/>
    <w:rsid w:val="00416113"/>
    <w:rsid w:val="00420F4C"/>
    <w:rsid w:val="00475426"/>
    <w:rsid w:val="00476527"/>
    <w:rsid w:val="0048304A"/>
    <w:rsid w:val="004A0849"/>
    <w:rsid w:val="004A210B"/>
    <w:rsid w:val="004A7073"/>
    <w:rsid w:val="004B530C"/>
    <w:rsid w:val="004E73AE"/>
    <w:rsid w:val="00512F68"/>
    <w:rsid w:val="00525019"/>
    <w:rsid w:val="005562BF"/>
    <w:rsid w:val="00576D43"/>
    <w:rsid w:val="005819D3"/>
    <w:rsid w:val="00584C8A"/>
    <w:rsid w:val="0059441E"/>
    <w:rsid w:val="005A42A9"/>
    <w:rsid w:val="005B4FE8"/>
    <w:rsid w:val="005B6586"/>
    <w:rsid w:val="005C70C7"/>
    <w:rsid w:val="005D434E"/>
    <w:rsid w:val="005E6ECE"/>
    <w:rsid w:val="005F058F"/>
    <w:rsid w:val="00600654"/>
    <w:rsid w:val="00606F63"/>
    <w:rsid w:val="006167F8"/>
    <w:rsid w:val="00632CAE"/>
    <w:rsid w:val="00652B0F"/>
    <w:rsid w:val="00675851"/>
    <w:rsid w:val="006965E4"/>
    <w:rsid w:val="006C5E17"/>
    <w:rsid w:val="006C67A8"/>
    <w:rsid w:val="006E30A5"/>
    <w:rsid w:val="006F2934"/>
    <w:rsid w:val="00703787"/>
    <w:rsid w:val="007205EC"/>
    <w:rsid w:val="007219D3"/>
    <w:rsid w:val="00733F14"/>
    <w:rsid w:val="00742CD1"/>
    <w:rsid w:val="007527D2"/>
    <w:rsid w:val="00760031"/>
    <w:rsid w:val="00791170"/>
    <w:rsid w:val="007A4507"/>
    <w:rsid w:val="007B3E2E"/>
    <w:rsid w:val="007D0582"/>
    <w:rsid w:val="00806A22"/>
    <w:rsid w:val="00806ADF"/>
    <w:rsid w:val="00810570"/>
    <w:rsid w:val="00812BE5"/>
    <w:rsid w:val="008165B8"/>
    <w:rsid w:val="00820A76"/>
    <w:rsid w:val="00824808"/>
    <w:rsid w:val="00834067"/>
    <w:rsid w:val="00873243"/>
    <w:rsid w:val="00882B8D"/>
    <w:rsid w:val="00887B5C"/>
    <w:rsid w:val="008919AC"/>
    <w:rsid w:val="008947E5"/>
    <w:rsid w:val="008A1175"/>
    <w:rsid w:val="008A6DA4"/>
    <w:rsid w:val="008C05CD"/>
    <w:rsid w:val="008E1B25"/>
    <w:rsid w:val="0090377C"/>
    <w:rsid w:val="0091124A"/>
    <w:rsid w:val="00922B55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D13ED"/>
    <w:rsid w:val="00AE1A11"/>
    <w:rsid w:val="00AF44E2"/>
    <w:rsid w:val="00B06FA4"/>
    <w:rsid w:val="00B27287"/>
    <w:rsid w:val="00B55116"/>
    <w:rsid w:val="00B57CBE"/>
    <w:rsid w:val="00B70AFC"/>
    <w:rsid w:val="00B7576A"/>
    <w:rsid w:val="00B829B1"/>
    <w:rsid w:val="00B84079"/>
    <w:rsid w:val="00B86FD8"/>
    <w:rsid w:val="00B90875"/>
    <w:rsid w:val="00BA24A3"/>
    <w:rsid w:val="00BB57C7"/>
    <w:rsid w:val="00BC2C9D"/>
    <w:rsid w:val="00BD02C0"/>
    <w:rsid w:val="00BE0499"/>
    <w:rsid w:val="00BE226D"/>
    <w:rsid w:val="00C00D65"/>
    <w:rsid w:val="00C140C6"/>
    <w:rsid w:val="00C46A70"/>
    <w:rsid w:val="00C56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7467"/>
    <w:rsid w:val="00D77868"/>
    <w:rsid w:val="00D8062C"/>
    <w:rsid w:val="00D93D38"/>
    <w:rsid w:val="00D96549"/>
    <w:rsid w:val="00DA6932"/>
    <w:rsid w:val="00DC72E0"/>
    <w:rsid w:val="00DD12C9"/>
    <w:rsid w:val="00E11F53"/>
    <w:rsid w:val="00E54C77"/>
    <w:rsid w:val="00E72D22"/>
    <w:rsid w:val="00E851BA"/>
    <w:rsid w:val="00EC2BFD"/>
    <w:rsid w:val="00EE196F"/>
    <w:rsid w:val="00EE6649"/>
    <w:rsid w:val="00EF117B"/>
    <w:rsid w:val="00EF1C40"/>
    <w:rsid w:val="00F10B07"/>
    <w:rsid w:val="00F22D00"/>
    <w:rsid w:val="00F25EC8"/>
    <w:rsid w:val="00F32947"/>
    <w:rsid w:val="00F471EE"/>
    <w:rsid w:val="00F47E00"/>
    <w:rsid w:val="00F92FDF"/>
    <w:rsid w:val="00F93FB9"/>
    <w:rsid w:val="00FA2FA5"/>
    <w:rsid w:val="00FB0BCA"/>
    <w:rsid w:val="00FC2F12"/>
    <w:rsid w:val="00FC662C"/>
    <w:rsid w:val="00FC6939"/>
    <w:rsid w:val="00FD5E35"/>
    <w:rsid w:val="00FE6EB5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310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3105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hp</cp:lastModifiedBy>
  <cp:revision>2</cp:revision>
  <cp:lastPrinted>2012-11-27T09:39:00Z</cp:lastPrinted>
  <dcterms:created xsi:type="dcterms:W3CDTF">2019-11-29T11:46:00Z</dcterms:created>
  <dcterms:modified xsi:type="dcterms:W3CDTF">2019-11-29T11:46:00Z</dcterms:modified>
</cp:coreProperties>
</file>